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093C" w14:textId="19DB53ED" w:rsidR="00E655F1" w:rsidRPr="00D17BDC" w:rsidRDefault="00E655F1">
      <w:pPr>
        <w:rPr>
          <w:rFonts w:cstheme="minorHAnsi"/>
          <w:b/>
          <w:bCs/>
        </w:rPr>
      </w:pPr>
      <w:r w:rsidRPr="00D17BDC">
        <w:rPr>
          <w:rFonts w:cstheme="minorHAnsi"/>
          <w:b/>
          <w:bCs/>
        </w:rPr>
        <w:t>Doylestown Presbyterian Church (DPC) Youth Ministry Director Job Summary</w:t>
      </w:r>
    </w:p>
    <w:p w14:paraId="77509F48" w14:textId="77777777" w:rsidR="00D17BDC" w:rsidRDefault="00D17BDC">
      <w:pPr>
        <w:rPr>
          <w:rFonts w:cstheme="minorHAnsi"/>
        </w:rPr>
      </w:pPr>
    </w:p>
    <w:p w14:paraId="0E2F73C8" w14:textId="04316DDE" w:rsidR="00D17BDC" w:rsidRPr="00D17BDC" w:rsidRDefault="00D17BDC">
      <w:pPr>
        <w:rPr>
          <w:rFonts w:cstheme="minorHAnsi"/>
        </w:rPr>
      </w:pPr>
      <w:r w:rsidRPr="00D17BDC">
        <w:rPr>
          <w:rFonts w:cstheme="minorHAnsi"/>
        </w:rPr>
        <w:t>To apply please submit your resume and cover letter to Rev. Becca Bateman, BeccB@dtownpc.org</w:t>
      </w:r>
    </w:p>
    <w:p w14:paraId="40CF2A71" w14:textId="43046550" w:rsidR="00D17BDC" w:rsidRPr="00D17BDC" w:rsidRDefault="00D17BDC">
      <w:pPr>
        <w:rPr>
          <w:rFonts w:cstheme="minorHAnsi"/>
        </w:rPr>
      </w:pPr>
      <w:r w:rsidRPr="00D17BDC">
        <w:rPr>
          <w:rFonts w:cstheme="minorHAnsi"/>
        </w:rPr>
        <w:t>Full job description to be given upon inquiry</w:t>
      </w:r>
    </w:p>
    <w:p w14:paraId="1B15CD3C" w14:textId="77777777" w:rsidR="00E655F1" w:rsidRPr="00D17BDC" w:rsidRDefault="00E655F1">
      <w:pPr>
        <w:rPr>
          <w:rFonts w:cstheme="minorHAnsi"/>
        </w:rPr>
      </w:pPr>
    </w:p>
    <w:p w14:paraId="107044A4" w14:textId="77777777" w:rsidR="00E655F1" w:rsidRPr="00D17BDC" w:rsidRDefault="00E655F1">
      <w:pPr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Job Summary Overview</w:t>
      </w:r>
    </w:p>
    <w:p w14:paraId="6B48F02F" w14:textId="101184E8" w:rsidR="00E655F1" w:rsidRPr="00D17BDC" w:rsidRDefault="00E655F1" w:rsidP="00E655F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>Primary DPC Staff Lay leader is a full- time position</w:t>
      </w:r>
      <w:r w:rsidR="00720EBF" w:rsidRPr="00D17BDC">
        <w:rPr>
          <w:rFonts w:cstheme="minorHAnsi"/>
        </w:rPr>
        <w:t xml:space="preserve"> and exempt.</w:t>
      </w:r>
    </w:p>
    <w:p w14:paraId="121067D6" w14:textId="4273FCC4" w:rsidR="00E655F1" w:rsidRPr="00D17BDC" w:rsidRDefault="00E655F1" w:rsidP="00E655F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>Reports to the Associate Pastor</w:t>
      </w:r>
      <w:r w:rsidR="00472084" w:rsidRPr="00D17BDC">
        <w:rPr>
          <w:rFonts w:cstheme="minorHAnsi"/>
        </w:rPr>
        <w:t xml:space="preserve">- </w:t>
      </w:r>
      <w:r w:rsidR="00720EBF" w:rsidRPr="00D17BDC">
        <w:rPr>
          <w:rFonts w:cstheme="minorHAnsi"/>
        </w:rPr>
        <w:t>Education and Family Ministries</w:t>
      </w:r>
      <w:r w:rsidR="00472084" w:rsidRPr="00D17BDC">
        <w:rPr>
          <w:rFonts w:cstheme="minorHAnsi"/>
        </w:rPr>
        <w:t>, Member of DPC Staff</w:t>
      </w:r>
    </w:p>
    <w:p w14:paraId="3D3AA1EB" w14:textId="0EE9D4D4" w:rsidR="00472084" w:rsidRPr="00D17BDC" w:rsidRDefault="00472084" w:rsidP="00E655F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>Primary youth groups are 1). Grades 4-5-6 and 2) Grades 7-12</w:t>
      </w:r>
      <w:r w:rsidR="00720EBF" w:rsidRPr="00D17BDC">
        <w:rPr>
          <w:rFonts w:cstheme="minorHAnsi"/>
        </w:rPr>
        <w:t>. Most of the time in the initial role will serve programs required by the Grades 7-12 group.</w:t>
      </w:r>
    </w:p>
    <w:p w14:paraId="3D6DAACF" w14:textId="77777777" w:rsidR="00D82E3F" w:rsidRDefault="00720EBF" w:rsidP="00D82E3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>All DPC Staff share the congregation’s mission statement “Be a bridge for Christ and a Beacon of His love”</w:t>
      </w:r>
      <w:r w:rsidR="00D82E3F" w:rsidRPr="00D82E3F">
        <w:rPr>
          <w:rFonts w:cstheme="minorHAnsi"/>
        </w:rPr>
        <w:t xml:space="preserve"> </w:t>
      </w:r>
    </w:p>
    <w:p w14:paraId="4F055691" w14:textId="393DC03B" w:rsidR="00720EBF" w:rsidRPr="00D82E3F" w:rsidRDefault="00720EBF" w:rsidP="00D82E3F">
      <w:pPr>
        <w:jc w:val="both"/>
        <w:rPr>
          <w:rFonts w:cstheme="minorHAnsi"/>
        </w:rPr>
      </w:pPr>
    </w:p>
    <w:p w14:paraId="368010F9" w14:textId="72CCE00A" w:rsidR="00720EBF" w:rsidRPr="00D17BDC" w:rsidRDefault="00720EBF" w:rsidP="00720EBF">
      <w:pPr>
        <w:jc w:val="both"/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Specific Responsibilities</w:t>
      </w:r>
    </w:p>
    <w:p w14:paraId="38BBCE74" w14:textId="38D9958A" w:rsidR="00720EBF" w:rsidRPr="00D17BDC" w:rsidRDefault="00720EBF" w:rsidP="00720EB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D17BDC">
        <w:rPr>
          <w:rFonts w:cstheme="minorHAnsi"/>
        </w:rPr>
        <w:t>Provide routine opportunities for our youth’s spiritual formation that are consistent with reformed theology</w:t>
      </w:r>
      <w:r w:rsidR="00575D0D" w:rsidRPr="00D17BDC">
        <w:rPr>
          <w:rFonts w:cstheme="minorHAnsi"/>
        </w:rPr>
        <w:t xml:space="preserve"> such as being aware of how our Church can fully demonstrate the love of Jesus to all and honor our important and meaningful traditions.</w:t>
      </w:r>
    </w:p>
    <w:p w14:paraId="0E4A99EA" w14:textId="1792ED71" w:rsidR="00575D0D" w:rsidRPr="00D17BDC" w:rsidRDefault="00575D0D" w:rsidP="00720EB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D17BDC">
        <w:rPr>
          <w:rFonts w:cstheme="minorHAnsi"/>
        </w:rPr>
        <w:t>While the position is full-time, planned weekly group activities occur on Wednesday and Sunday evenings in addition to other planned events that occur on weekends and during planned trips.</w:t>
      </w:r>
    </w:p>
    <w:p w14:paraId="7AABCF87" w14:textId="2DBCB7A1" w:rsidR="00575D0D" w:rsidRPr="00D17BDC" w:rsidRDefault="00575D0D" w:rsidP="00720EB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D17BDC">
        <w:rPr>
          <w:rFonts w:cstheme="minorHAnsi"/>
        </w:rPr>
        <w:t>Mentor and cultivate youth leadership in all areas of church life.</w:t>
      </w:r>
    </w:p>
    <w:p w14:paraId="3BDD77BA" w14:textId="234D5DCC" w:rsidR="00575D0D" w:rsidRDefault="00575D0D" w:rsidP="00720EB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D17BDC">
        <w:rPr>
          <w:rFonts w:cstheme="minorHAnsi"/>
        </w:rPr>
        <w:t>Recruit, engage and motivate the cadre of volunteers needed to support ongoing youth ministry activities and programs</w:t>
      </w:r>
    </w:p>
    <w:p w14:paraId="6A142390" w14:textId="77777777" w:rsidR="00F02C02" w:rsidRPr="00D17BDC" w:rsidRDefault="00F02C02" w:rsidP="00F02C02">
      <w:pPr>
        <w:pStyle w:val="ListParagraph"/>
        <w:ind w:left="360"/>
        <w:jc w:val="both"/>
        <w:rPr>
          <w:rFonts w:cstheme="minorHAnsi"/>
        </w:rPr>
      </w:pPr>
    </w:p>
    <w:p w14:paraId="3FBBA62D" w14:textId="4F1C11E1" w:rsidR="00575D0D" w:rsidRPr="00D17BDC" w:rsidRDefault="000C5850" w:rsidP="000C5850">
      <w:pPr>
        <w:pStyle w:val="ListParagraph"/>
        <w:ind w:left="0"/>
        <w:jc w:val="both"/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Competencies/Skills</w:t>
      </w:r>
    </w:p>
    <w:p w14:paraId="02E6CC98" w14:textId="2697D01E" w:rsidR="000C5850" w:rsidRPr="00D17BDC" w:rsidRDefault="000C5850" w:rsidP="000C585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Successful candidate will have a proven record of performance in the following:</w:t>
      </w:r>
    </w:p>
    <w:p w14:paraId="2917D5B5" w14:textId="13E663CD" w:rsidR="000C5850" w:rsidRPr="00D17BDC" w:rsidRDefault="000C5850" w:rsidP="000C5850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Create/Conceptualize- Prepare our youth and youth leaders in respon</w:t>
      </w:r>
      <w:r w:rsidR="00D17BDC" w:rsidRPr="00D17BDC">
        <w:rPr>
          <w:rFonts w:cstheme="minorHAnsi"/>
        </w:rPr>
        <w:t>d</w:t>
      </w:r>
      <w:r w:rsidRPr="00D17BDC">
        <w:rPr>
          <w:rFonts w:cstheme="minorHAnsi"/>
        </w:rPr>
        <w:t>ing to contemporary issues with spiritually authentic and practical offerings</w:t>
      </w:r>
    </w:p>
    <w:p w14:paraId="67618062" w14:textId="0B3028D9" w:rsidR="000C5850" w:rsidRPr="00D17BDC" w:rsidRDefault="000C5850" w:rsidP="000C5850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Trust- Building trust with youth participants, families, youth volunteer leaders and being a role model of character and consistency of delivering on expectations.</w:t>
      </w:r>
    </w:p>
    <w:p w14:paraId="361E5A09" w14:textId="77777777" w:rsidR="00333001" w:rsidRPr="00D17BDC" w:rsidRDefault="000C5850" w:rsidP="000C5850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 xml:space="preserve">Collaboration- </w:t>
      </w:r>
      <w:r w:rsidR="00333001" w:rsidRPr="00D17BDC">
        <w:rPr>
          <w:rFonts w:cstheme="minorHAnsi"/>
        </w:rPr>
        <w:t>Superior ability of demonstrated to work well with individuals and teams.</w:t>
      </w:r>
    </w:p>
    <w:p w14:paraId="3C959D8C" w14:textId="5F9BDF90" w:rsidR="00CD120B" w:rsidRPr="00D17BDC" w:rsidRDefault="00333001" w:rsidP="00CD120B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 xml:space="preserve">Transformational- The successful candidate will have a proven record of building strong relations with each participant, many of our current youth leaders </w:t>
      </w:r>
      <w:r w:rsidR="00010984" w:rsidRPr="00D17BDC">
        <w:rPr>
          <w:rFonts w:cstheme="minorHAnsi"/>
        </w:rPr>
        <w:t>recall their</w:t>
      </w:r>
      <w:r w:rsidR="00CD120B" w:rsidRPr="00D17BDC">
        <w:rPr>
          <w:rFonts w:cstheme="minorHAnsi"/>
        </w:rPr>
        <w:t xml:space="preserve"> presence in our youth program being a life-strengthening experience.</w:t>
      </w:r>
      <w:r w:rsidRPr="00D17BDC">
        <w:rPr>
          <w:rFonts w:cstheme="minorHAnsi"/>
        </w:rPr>
        <w:t xml:space="preserve"> </w:t>
      </w:r>
    </w:p>
    <w:p w14:paraId="5AE5204C" w14:textId="21A53DF4" w:rsidR="00CD120B" w:rsidRDefault="00CD120B" w:rsidP="00CD120B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D17BDC">
        <w:rPr>
          <w:rFonts w:cstheme="minorHAnsi"/>
        </w:rPr>
        <w:t>Communication- Demonstrated performance outcomes of strong, smart verbal, written social media and video communication capability.</w:t>
      </w:r>
    </w:p>
    <w:p w14:paraId="5B469008" w14:textId="77777777" w:rsidR="00F02C02" w:rsidRPr="00D17BDC" w:rsidRDefault="00F02C02" w:rsidP="00F02C02">
      <w:pPr>
        <w:pStyle w:val="ListParagraph"/>
        <w:ind w:left="1080"/>
        <w:jc w:val="both"/>
        <w:rPr>
          <w:rFonts w:cstheme="minorHAnsi"/>
        </w:rPr>
      </w:pPr>
    </w:p>
    <w:p w14:paraId="357E9A45" w14:textId="77777777" w:rsidR="00CD120B" w:rsidRPr="00D17BDC" w:rsidRDefault="00CD120B" w:rsidP="00CD120B">
      <w:pPr>
        <w:pStyle w:val="ListParagraph"/>
        <w:ind w:left="0"/>
        <w:jc w:val="both"/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Requirements</w:t>
      </w:r>
      <w:r w:rsidRPr="00D17BDC">
        <w:rPr>
          <w:rFonts w:cstheme="minorHAnsi"/>
          <w:u w:val="single"/>
        </w:rPr>
        <w:tab/>
      </w:r>
    </w:p>
    <w:p w14:paraId="4E1EF1A8" w14:textId="77777777" w:rsidR="00CD120B" w:rsidRPr="00D17BDC" w:rsidRDefault="00CD120B" w:rsidP="00CD120B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Undergraduate degree in relevant field</w:t>
      </w:r>
    </w:p>
    <w:p w14:paraId="05A0CB6D" w14:textId="77777777" w:rsidR="00AE0A34" w:rsidRPr="00D17BDC" w:rsidRDefault="00AE0A34" w:rsidP="00AE0A3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Effective, motivating communicator with written, verbal and social media skills</w:t>
      </w:r>
    </w:p>
    <w:p w14:paraId="6F2C506E" w14:textId="77777777" w:rsidR="00AE0A34" w:rsidRPr="00D17BDC" w:rsidRDefault="00AE0A34" w:rsidP="00AE0A3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17BDC">
        <w:rPr>
          <w:rFonts w:cstheme="minorHAnsi"/>
        </w:rPr>
        <w:t>Proven performance record of detail-oriented, energetic, creative programs and interactions with youth groups in a reformed theology church environment</w:t>
      </w:r>
    </w:p>
    <w:p w14:paraId="7E2942F9" w14:textId="77777777" w:rsidR="00AE0A34" w:rsidRPr="00D17BDC" w:rsidRDefault="00AE0A34" w:rsidP="00AE0A34">
      <w:pPr>
        <w:jc w:val="both"/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Professional Development</w:t>
      </w:r>
    </w:p>
    <w:p w14:paraId="52F8C234" w14:textId="0A22B997" w:rsidR="00D17BDC" w:rsidRDefault="00AE0A34" w:rsidP="00D17BDC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D17BDC">
        <w:rPr>
          <w:rFonts w:cstheme="minorHAnsi"/>
        </w:rPr>
        <w:t xml:space="preserve">Continuing education in denominationally sponsored programs. </w:t>
      </w:r>
    </w:p>
    <w:p w14:paraId="248A0741" w14:textId="7ECB61D8" w:rsidR="00AE0A34" w:rsidRPr="00D17BDC" w:rsidRDefault="00AE0A34" w:rsidP="00AE0A34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D17BDC">
        <w:rPr>
          <w:rFonts w:cstheme="minorHAnsi"/>
        </w:rPr>
        <w:t xml:space="preserve">The position will require clearances required by the State </w:t>
      </w:r>
      <w:r w:rsidR="00010984" w:rsidRPr="00D17BDC">
        <w:rPr>
          <w:rFonts w:cstheme="minorHAnsi"/>
        </w:rPr>
        <w:t>of</w:t>
      </w:r>
      <w:r w:rsidRPr="00D17BDC">
        <w:rPr>
          <w:rFonts w:cstheme="minorHAnsi"/>
        </w:rPr>
        <w:t xml:space="preserve"> Pennsylvania for background clearances and State Police criminal history review as needed to work with youth.</w:t>
      </w:r>
    </w:p>
    <w:p w14:paraId="486CD601" w14:textId="77777777" w:rsidR="00DD3D08" w:rsidRPr="00D17BDC" w:rsidRDefault="00DD3D08" w:rsidP="00AE0A34">
      <w:pPr>
        <w:rPr>
          <w:rFonts w:cstheme="minorHAnsi"/>
          <w:u w:val="single"/>
        </w:rPr>
      </w:pPr>
    </w:p>
    <w:p w14:paraId="187D9BE3" w14:textId="1679598B" w:rsidR="00010984" w:rsidRPr="00D17BDC" w:rsidRDefault="00010984" w:rsidP="00AE0A34">
      <w:pPr>
        <w:rPr>
          <w:rFonts w:cstheme="minorHAnsi"/>
          <w:u w:val="single"/>
        </w:rPr>
      </w:pPr>
      <w:r w:rsidRPr="00D17BDC">
        <w:rPr>
          <w:rFonts w:cstheme="minorHAnsi"/>
          <w:u w:val="single"/>
        </w:rPr>
        <w:t>Salary &amp; Benefits</w:t>
      </w:r>
    </w:p>
    <w:p w14:paraId="4F71431A" w14:textId="729008D5" w:rsidR="00010984" w:rsidRPr="00D17BDC" w:rsidRDefault="00010984" w:rsidP="00AE0A34">
      <w:pPr>
        <w:rPr>
          <w:rFonts w:cstheme="minorHAnsi"/>
        </w:rPr>
      </w:pPr>
      <w:r w:rsidRPr="00D17BDC">
        <w:rPr>
          <w:rFonts w:cstheme="minorHAnsi"/>
        </w:rPr>
        <w:t>$</w:t>
      </w:r>
      <w:r w:rsidR="00DD3D08" w:rsidRPr="00D17BDC">
        <w:rPr>
          <w:rFonts w:cstheme="minorHAnsi"/>
        </w:rPr>
        <w:t>45</w:t>
      </w:r>
      <w:r w:rsidRPr="00D17BDC">
        <w:rPr>
          <w:rFonts w:cstheme="minorHAnsi"/>
        </w:rPr>
        <w:t>,000</w:t>
      </w:r>
      <w:r w:rsidR="00DD3D08" w:rsidRPr="00D17BDC">
        <w:rPr>
          <w:rFonts w:cstheme="minorHAnsi"/>
        </w:rPr>
        <w:t>- $55,000,</w:t>
      </w:r>
      <w:r w:rsidRPr="00D17BDC">
        <w:rPr>
          <w:rFonts w:cstheme="minorHAnsi"/>
        </w:rPr>
        <w:t xml:space="preserve"> </w:t>
      </w:r>
      <w:r w:rsidR="00DD3D08" w:rsidRPr="00D17BDC">
        <w:rPr>
          <w:rFonts w:cstheme="minorHAnsi"/>
        </w:rPr>
        <w:t xml:space="preserve">annual </w:t>
      </w:r>
      <w:r w:rsidRPr="00D17BDC">
        <w:rPr>
          <w:rFonts w:cstheme="minorHAnsi"/>
        </w:rPr>
        <w:t>salary</w:t>
      </w:r>
      <w:r w:rsidR="00DD3D08" w:rsidRPr="00D17BDC">
        <w:rPr>
          <w:rFonts w:cstheme="minorHAnsi"/>
        </w:rPr>
        <w:t xml:space="preserve"> range</w:t>
      </w:r>
    </w:p>
    <w:p w14:paraId="39B905E0" w14:textId="6AFB91DA" w:rsidR="00852364" w:rsidRPr="00D17BDC" w:rsidRDefault="00DD3D08" w:rsidP="00D17BDC">
      <w:pPr>
        <w:rPr>
          <w:rFonts w:cstheme="minorHAnsi"/>
        </w:rPr>
      </w:pPr>
      <w:r w:rsidRPr="00D17BDC">
        <w:rPr>
          <w:rFonts w:cstheme="minorHAnsi"/>
        </w:rPr>
        <w:t xml:space="preserve">Full time with benefits </w:t>
      </w:r>
    </w:p>
    <w:sectPr w:rsidR="00852364" w:rsidRPr="00D17BDC" w:rsidSect="00D17BDC">
      <w:pgSz w:w="12240" w:h="15840"/>
      <w:pgMar w:top="540" w:right="810" w:bottom="83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474"/>
    <w:multiLevelType w:val="hybridMultilevel"/>
    <w:tmpl w:val="AC9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474"/>
    <w:multiLevelType w:val="hybridMultilevel"/>
    <w:tmpl w:val="5E6E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F3AF9"/>
    <w:multiLevelType w:val="hybridMultilevel"/>
    <w:tmpl w:val="4816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50A00"/>
    <w:multiLevelType w:val="hybridMultilevel"/>
    <w:tmpl w:val="B8D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2198E"/>
    <w:multiLevelType w:val="hybridMultilevel"/>
    <w:tmpl w:val="9A68F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F1"/>
    <w:rsid w:val="00010984"/>
    <w:rsid w:val="000C5850"/>
    <w:rsid w:val="001070A1"/>
    <w:rsid w:val="002E1EDB"/>
    <w:rsid w:val="00333001"/>
    <w:rsid w:val="003A2358"/>
    <w:rsid w:val="00472084"/>
    <w:rsid w:val="004E73B9"/>
    <w:rsid w:val="004F6436"/>
    <w:rsid w:val="00575D0D"/>
    <w:rsid w:val="005B01BD"/>
    <w:rsid w:val="00720EBF"/>
    <w:rsid w:val="00852657"/>
    <w:rsid w:val="008F77BC"/>
    <w:rsid w:val="00A04B27"/>
    <w:rsid w:val="00AE0A34"/>
    <w:rsid w:val="00B07EFE"/>
    <w:rsid w:val="00CD120B"/>
    <w:rsid w:val="00CE3D4E"/>
    <w:rsid w:val="00CE574B"/>
    <w:rsid w:val="00D12156"/>
    <w:rsid w:val="00D17BDC"/>
    <w:rsid w:val="00D82E3F"/>
    <w:rsid w:val="00DD3D08"/>
    <w:rsid w:val="00E655F1"/>
    <w:rsid w:val="00F02C02"/>
    <w:rsid w:val="00F60905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7F044"/>
  <w14:defaultImageDpi w14:val="300"/>
  <w15:chartTrackingRefBased/>
  <w15:docId w15:val="{94ECD7A4-5DED-6E4A-9709-F680384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 Compliance Partners, LLC</dc:creator>
  <cp:keywords/>
  <dc:description/>
  <cp:lastModifiedBy>Microsoft Office User</cp:lastModifiedBy>
  <cp:revision>5</cp:revision>
  <cp:lastPrinted>2021-12-26T16:03:00Z</cp:lastPrinted>
  <dcterms:created xsi:type="dcterms:W3CDTF">2021-12-26T16:03:00Z</dcterms:created>
  <dcterms:modified xsi:type="dcterms:W3CDTF">2021-12-27T15:32:00Z</dcterms:modified>
</cp:coreProperties>
</file>