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3E36" w14:textId="77777777" w:rsidR="009D645B" w:rsidRPr="00295F58" w:rsidRDefault="009D645B" w:rsidP="009D645B">
      <w:pPr>
        <w:jc w:val="center"/>
        <w:rPr>
          <w:b/>
          <w:color w:val="000000"/>
        </w:rPr>
      </w:pPr>
      <w:r w:rsidRPr="00295F58">
        <w:rPr>
          <w:b/>
          <w:color w:val="000000"/>
        </w:rPr>
        <w:t>FIRST PRESBYTERIAN CHURCH OF HOLLYWOOD</w:t>
      </w:r>
    </w:p>
    <w:p w14:paraId="1B888672" w14:textId="77777777" w:rsidR="009D645B" w:rsidRDefault="009D645B" w:rsidP="009D645B">
      <w:pPr>
        <w:jc w:val="center"/>
        <w:rPr>
          <w:b/>
        </w:rPr>
      </w:pPr>
      <w:r>
        <w:rPr>
          <w:b/>
        </w:rPr>
        <w:t xml:space="preserve">TRANSITIONAL PASTOR JOB DESCRIPTION </w:t>
      </w:r>
    </w:p>
    <w:p w14:paraId="5F9A7B62" w14:textId="77777777" w:rsidR="009D645B" w:rsidRDefault="009D645B" w:rsidP="009D645B"/>
    <w:p w14:paraId="447C52BE" w14:textId="77777777" w:rsidR="009D645B" w:rsidRDefault="009D645B" w:rsidP="009D645B">
      <w:r>
        <w:rPr>
          <w:b/>
          <w:u w:val="single"/>
        </w:rPr>
        <w:t>Position:</w:t>
      </w:r>
      <w:r>
        <w:t xml:space="preserve">  Transitional Pastor</w:t>
      </w:r>
    </w:p>
    <w:p w14:paraId="707F0B54" w14:textId="77777777" w:rsidR="009D645B" w:rsidRDefault="009D645B" w:rsidP="009D645B"/>
    <w:p w14:paraId="54E27A38" w14:textId="77777777" w:rsidR="009D645B" w:rsidRDefault="009D645B" w:rsidP="009D645B">
      <w:r>
        <w:rPr>
          <w:b/>
          <w:u w:val="single"/>
        </w:rPr>
        <w:t>Employment Status:</w:t>
      </w:r>
      <w:r>
        <w:t xml:space="preserve">  Full-Time</w:t>
      </w:r>
    </w:p>
    <w:p w14:paraId="0F7794FB" w14:textId="77777777" w:rsidR="009D645B" w:rsidRDefault="009D645B" w:rsidP="009D645B"/>
    <w:p w14:paraId="799B2477" w14:textId="77777777" w:rsidR="009D645B" w:rsidRDefault="009D645B" w:rsidP="009D645B">
      <w:r>
        <w:rPr>
          <w:b/>
          <w:u w:val="single"/>
        </w:rPr>
        <w:t>Duration of Call:</w:t>
      </w:r>
      <w:r>
        <w:t xml:space="preserve">  Twelve (12) Month Initial Term, Renewable</w:t>
      </w:r>
    </w:p>
    <w:p w14:paraId="4FD2EDC7" w14:textId="77777777" w:rsidR="009D645B" w:rsidRDefault="009D645B" w:rsidP="009D645B"/>
    <w:p w14:paraId="69F8D191" w14:textId="77777777" w:rsidR="009D645B" w:rsidRDefault="009D645B" w:rsidP="009D645B">
      <w:r>
        <w:rPr>
          <w:b/>
          <w:u w:val="single"/>
        </w:rPr>
        <w:t>Compensation Method:</w:t>
      </w:r>
      <w:r>
        <w:t xml:space="preserve">  Salary, plus Board of Pension payments</w:t>
      </w:r>
    </w:p>
    <w:p w14:paraId="098CA58F" w14:textId="77777777" w:rsidR="009D645B" w:rsidRDefault="009D645B" w:rsidP="009D645B">
      <w:pPr>
        <w:pBdr>
          <w:bottom w:val="single" w:sz="12" w:space="1" w:color="auto"/>
        </w:pBdr>
      </w:pPr>
    </w:p>
    <w:p w14:paraId="73B8186B" w14:textId="77777777" w:rsidR="009D645B" w:rsidRDefault="009D645B" w:rsidP="009D645B"/>
    <w:p w14:paraId="788DA6EC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Purpose:</w:t>
      </w:r>
    </w:p>
    <w:p w14:paraId="6D4994DB" w14:textId="77777777" w:rsidR="009D645B" w:rsidRDefault="009D645B" w:rsidP="009D645B"/>
    <w:p w14:paraId="3AE08FC4" w14:textId="29FBFEFD" w:rsidR="009D645B" w:rsidRDefault="009D645B" w:rsidP="009D645B">
      <w:pPr>
        <w:jc w:val="both"/>
      </w:pPr>
      <w:r>
        <w:tab/>
        <w:t>The Transitional Pastor is to (</w:t>
      </w:r>
      <w:proofErr w:type="spellStart"/>
      <w:r>
        <w:t>i</w:t>
      </w:r>
      <w:proofErr w:type="spellEnd"/>
      <w:r>
        <w:t>) lead the congregation in worship, (ii) promote and maintain a healthy congregational life within FPCH, (iii) provide continuity of leadership</w:t>
      </w:r>
      <w:r w:rsidR="005B1482">
        <w:t xml:space="preserve"> through session</w:t>
      </w:r>
      <w:r>
        <w:t xml:space="preserve"> and the setting of ministry priorities, and (iv) prepare the congregation for the arrival of its next head of staff.</w:t>
      </w:r>
    </w:p>
    <w:p w14:paraId="53F835EF" w14:textId="77777777" w:rsidR="009D645B" w:rsidRDefault="009D645B" w:rsidP="009D645B"/>
    <w:p w14:paraId="7439E298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The Transitional Pastor will:</w:t>
      </w:r>
    </w:p>
    <w:p w14:paraId="6BB6DA13" w14:textId="77777777" w:rsidR="009D645B" w:rsidRDefault="009D645B" w:rsidP="009D645B"/>
    <w:p w14:paraId="60D90AA7" w14:textId="5DF9F845" w:rsidR="009D645B" w:rsidRDefault="009D645B" w:rsidP="009D645B">
      <w:pPr>
        <w:numPr>
          <w:ilvl w:val="1"/>
          <w:numId w:val="1"/>
        </w:numPr>
      </w:pPr>
      <w:r w:rsidRPr="00A45986">
        <w:rPr>
          <w:color w:val="000000" w:themeColor="text1"/>
        </w:rPr>
        <w:t>Obtain</w:t>
      </w:r>
      <w:r w:rsidR="00A45986">
        <w:rPr>
          <w:color w:val="000000" w:themeColor="text1"/>
        </w:rPr>
        <w:t xml:space="preserve"> or m</w:t>
      </w:r>
      <w:r w:rsidRPr="00A45986">
        <w:rPr>
          <w:color w:val="000000" w:themeColor="text1"/>
        </w:rPr>
        <w:t xml:space="preserve">aintain </w:t>
      </w:r>
      <w:r>
        <w:t>membership of the Presbytery of the Pacific</w:t>
      </w:r>
    </w:p>
    <w:p w14:paraId="017A9D56" w14:textId="77777777" w:rsidR="009D645B" w:rsidRDefault="009D645B" w:rsidP="009D645B">
      <w:pPr>
        <w:numPr>
          <w:ilvl w:val="1"/>
          <w:numId w:val="1"/>
        </w:numPr>
      </w:pPr>
      <w:r>
        <w:t>Serve as Moderator of Session and congregational meetings</w:t>
      </w:r>
    </w:p>
    <w:p w14:paraId="57F29899" w14:textId="4371FD63" w:rsidR="009D645B" w:rsidRDefault="009D645B" w:rsidP="009D645B">
      <w:pPr>
        <w:numPr>
          <w:ilvl w:val="1"/>
          <w:numId w:val="1"/>
        </w:numPr>
      </w:pPr>
      <w:r>
        <w:t>Serve as Head of Staff</w:t>
      </w:r>
      <w:r w:rsidR="00C22455">
        <w:t xml:space="preserve">, with </w:t>
      </w:r>
      <w:r w:rsidR="005B1482">
        <w:t xml:space="preserve">multiple </w:t>
      </w:r>
      <w:r w:rsidR="00C22455">
        <w:t>direct reports</w:t>
      </w:r>
    </w:p>
    <w:p w14:paraId="59658C31" w14:textId="77777777" w:rsidR="009D645B" w:rsidRDefault="009D645B" w:rsidP="009D645B">
      <w:pPr>
        <w:numPr>
          <w:ilvl w:val="1"/>
          <w:numId w:val="1"/>
        </w:numPr>
      </w:pPr>
      <w:r>
        <w:t>Train new members and leadership about Presbyterian system and polity, and assist all leaders in developing leadership strengths</w:t>
      </w:r>
    </w:p>
    <w:p w14:paraId="27C02325" w14:textId="6E6EB4A9" w:rsidR="009D645B" w:rsidRDefault="005B1482" w:rsidP="009D645B">
      <w:pPr>
        <w:numPr>
          <w:ilvl w:val="1"/>
          <w:numId w:val="1"/>
        </w:numPr>
      </w:pPr>
      <w:r>
        <w:t xml:space="preserve">Maintain </w:t>
      </w:r>
      <w:r w:rsidR="009D645B">
        <w:t>FPCH’s ties to the Presbytery of the Pacific, Synod and General Assembly</w:t>
      </w:r>
    </w:p>
    <w:p w14:paraId="11111923" w14:textId="77777777" w:rsidR="009D645B" w:rsidRDefault="009D645B" w:rsidP="009D645B"/>
    <w:p w14:paraId="57FE0D42" w14:textId="77777777" w:rsidR="009D645B" w:rsidRDefault="009D645B" w:rsidP="009D645B">
      <w:pPr>
        <w:rPr>
          <w:b/>
          <w:u w:val="single"/>
        </w:rPr>
      </w:pPr>
      <w:r>
        <w:rPr>
          <w:b/>
          <w:u w:val="single"/>
        </w:rPr>
        <w:t>The Transitional Pastor shall:</w:t>
      </w:r>
    </w:p>
    <w:p w14:paraId="484F89FF" w14:textId="77777777" w:rsidR="009D645B" w:rsidRDefault="009D645B" w:rsidP="009D645B"/>
    <w:p w14:paraId="2E6DE07E" w14:textId="77777777" w:rsidR="009D645B" w:rsidRDefault="009D645B" w:rsidP="009D645B">
      <w:r>
        <w:t>1.</w:t>
      </w:r>
      <w:r>
        <w:tab/>
      </w:r>
      <w:r>
        <w:rPr>
          <w:u w:val="single"/>
        </w:rPr>
        <w:t>Lead in Worship:</w:t>
      </w:r>
    </w:p>
    <w:p w14:paraId="484A07FB" w14:textId="77777777" w:rsidR="009D645B" w:rsidRDefault="009D645B" w:rsidP="009D645B">
      <w:r>
        <w:tab/>
        <w:t xml:space="preserve"> </w:t>
      </w:r>
    </w:p>
    <w:p w14:paraId="5B210997" w14:textId="77777777" w:rsidR="009D645B" w:rsidRDefault="009D645B" w:rsidP="009D645B">
      <w:pPr>
        <w:numPr>
          <w:ilvl w:val="1"/>
          <w:numId w:val="2"/>
        </w:numPr>
      </w:pPr>
      <w:r>
        <w:t>Be the primary liturgist and preacher as needed</w:t>
      </w:r>
    </w:p>
    <w:p w14:paraId="1D79C4CB" w14:textId="77777777" w:rsidR="009D645B" w:rsidRDefault="009D645B" w:rsidP="009D645B">
      <w:pPr>
        <w:numPr>
          <w:ilvl w:val="1"/>
          <w:numId w:val="2"/>
        </w:numPr>
      </w:pPr>
      <w:r>
        <w:t>Officiate at weddings and funerals as needed</w:t>
      </w:r>
    </w:p>
    <w:p w14:paraId="637F588A" w14:textId="77777777" w:rsidR="009D645B" w:rsidRDefault="009D645B" w:rsidP="009D645B">
      <w:pPr>
        <w:numPr>
          <w:ilvl w:val="1"/>
          <w:numId w:val="2"/>
        </w:numPr>
      </w:pPr>
      <w:r>
        <w:t>Coordinate with the Director of Music and Worship Coordinator regarding worship and music for services</w:t>
      </w:r>
    </w:p>
    <w:p w14:paraId="27749A33" w14:textId="77777777" w:rsidR="009D645B" w:rsidRDefault="009D645B" w:rsidP="009D645B"/>
    <w:p w14:paraId="3F4C57DD" w14:textId="64AFB4A3" w:rsidR="009D645B" w:rsidRDefault="009D645B" w:rsidP="009D645B">
      <w:r>
        <w:t>2.</w:t>
      </w:r>
      <w:r>
        <w:tab/>
      </w:r>
      <w:r>
        <w:rPr>
          <w:u w:val="single"/>
        </w:rPr>
        <w:t xml:space="preserve">Lead in </w:t>
      </w:r>
      <w:r w:rsidR="00E130BE">
        <w:rPr>
          <w:u w:val="single"/>
        </w:rPr>
        <w:t>Christian Education</w:t>
      </w:r>
      <w:r>
        <w:rPr>
          <w:u w:val="single"/>
        </w:rPr>
        <w:t>:</w:t>
      </w:r>
    </w:p>
    <w:p w14:paraId="6ED3A21B" w14:textId="77777777" w:rsidR="009D645B" w:rsidRDefault="009D645B" w:rsidP="009D645B"/>
    <w:p w14:paraId="47FEEA6E" w14:textId="077DA0E8" w:rsidR="009D645B" w:rsidRDefault="005B1482" w:rsidP="009D645B">
      <w:pPr>
        <w:numPr>
          <w:ilvl w:val="1"/>
          <w:numId w:val="3"/>
        </w:numPr>
      </w:pPr>
      <w:r>
        <w:t xml:space="preserve">Act </w:t>
      </w:r>
      <w:r w:rsidR="009D645B">
        <w:t xml:space="preserve">as a resource for staff in </w:t>
      </w:r>
      <w:r w:rsidR="00E130BE">
        <w:t>Christian Education</w:t>
      </w:r>
    </w:p>
    <w:p w14:paraId="19746B49" w14:textId="77777777" w:rsidR="009D645B" w:rsidRDefault="009D645B" w:rsidP="009D645B">
      <w:pPr>
        <w:numPr>
          <w:ilvl w:val="1"/>
          <w:numId w:val="3"/>
        </w:numPr>
      </w:pPr>
      <w:r>
        <w:t>Mentor leaders and teachers for this program ministry</w:t>
      </w:r>
    </w:p>
    <w:p w14:paraId="22448386" w14:textId="77777777" w:rsidR="009D645B" w:rsidRDefault="009D645B" w:rsidP="009D645B">
      <w:pPr>
        <w:numPr>
          <w:ilvl w:val="1"/>
          <w:numId w:val="3"/>
        </w:numPr>
      </w:pPr>
      <w:r>
        <w:t xml:space="preserve">Assist with leader development, i.e., officer and teacher training </w:t>
      </w:r>
    </w:p>
    <w:p w14:paraId="01C3D44E" w14:textId="77777777" w:rsidR="00E130BE" w:rsidRDefault="009D645B" w:rsidP="009D645B">
      <w:pPr>
        <w:numPr>
          <w:ilvl w:val="1"/>
          <w:numId w:val="3"/>
        </w:numPr>
      </w:pPr>
      <w:r>
        <w:t xml:space="preserve">From time to time, be available to teach courses as coordinated with the </w:t>
      </w:r>
      <w:r w:rsidR="005B1482">
        <w:t>Christian Education Committee</w:t>
      </w:r>
      <w:r>
        <w:t xml:space="preserve">  </w:t>
      </w:r>
    </w:p>
    <w:p w14:paraId="338C6D69" w14:textId="77777777" w:rsidR="00E130BE" w:rsidRDefault="00E130BE">
      <w:pPr>
        <w:spacing w:after="160" w:line="259" w:lineRule="auto"/>
      </w:pPr>
      <w:r>
        <w:br w:type="page"/>
      </w:r>
    </w:p>
    <w:p w14:paraId="0B1E3401" w14:textId="7364BE54" w:rsidR="009D645B" w:rsidRDefault="009D645B" w:rsidP="009D645B">
      <w:pPr>
        <w:rPr>
          <w:u w:val="single"/>
        </w:rPr>
      </w:pPr>
      <w:r>
        <w:lastRenderedPageBreak/>
        <w:t>3.</w:t>
      </w:r>
      <w:r>
        <w:tab/>
      </w:r>
      <w:r>
        <w:rPr>
          <w:u w:val="single"/>
        </w:rPr>
        <w:t>Lead in Pastoral Care and Congregational Life:</w:t>
      </w:r>
    </w:p>
    <w:p w14:paraId="7AE69D9D" w14:textId="77777777" w:rsidR="00FA719A" w:rsidRDefault="00FA719A" w:rsidP="009D645B"/>
    <w:p w14:paraId="20BDBD77" w14:textId="1DF74B22" w:rsidR="009D645B" w:rsidRDefault="009D645B" w:rsidP="009D645B">
      <w:pPr>
        <w:numPr>
          <w:ilvl w:val="1"/>
          <w:numId w:val="4"/>
        </w:numPr>
      </w:pPr>
      <w:r>
        <w:t xml:space="preserve">Lead and coordinate with the Pastoral Care </w:t>
      </w:r>
      <w:r w:rsidR="00E130BE">
        <w:t>Committee</w:t>
      </w:r>
      <w:r>
        <w:t xml:space="preserve"> for visits to the sick, shut-ins, and others desiring pastoral care</w:t>
      </w:r>
    </w:p>
    <w:p w14:paraId="2A1A536D" w14:textId="77777777" w:rsidR="009D645B" w:rsidRDefault="009D645B" w:rsidP="009D645B">
      <w:pPr>
        <w:numPr>
          <w:ilvl w:val="1"/>
          <w:numId w:val="4"/>
        </w:numPr>
      </w:pPr>
      <w:r>
        <w:t>Be accessible to and provide a confidential presence to those desiring pastoral counseling</w:t>
      </w:r>
    </w:p>
    <w:p w14:paraId="4EFF443B" w14:textId="77777777" w:rsidR="009D645B" w:rsidRDefault="009D645B" w:rsidP="009D645B">
      <w:pPr>
        <w:numPr>
          <w:ilvl w:val="1"/>
          <w:numId w:val="4"/>
        </w:numPr>
      </w:pPr>
      <w:r>
        <w:t>Participate in Congregational Life events</w:t>
      </w:r>
    </w:p>
    <w:p w14:paraId="31E957C9" w14:textId="77777777" w:rsidR="009D645B" w:rsidRDefault="009D645B" w:rsidP="009D645B">
      <w:pPr>
        <w:numPr>
          <w:ilvl w:val="1"/>
          <w:numId w:val="4"/>
        </w:numPr>
      </w:pPr>
      <w:r>
        <w:t>Assist the congregation with issues related to transition</w:t>
      </w:r>
    </w:p>
    <w:p w14:paraId="5FD99761" w14:textId="77777777" w:rsidR="009D645B" w:rsidRDefault="009D645B" w:rsidP="009D645B"/>
    <w:p w14:paraId="39914A84" w14:textId="77777777" w:rsidR="009D645B" w:rsidRDefault="009D645B" w:rsidP="009D645B">
      <w:r>
        <w:t xml:space="preserve">4.     </w:t>
      </w:r>
      <w:r>
        <w:tab/>
      </w:r>
      <w:r>
        <w:rPr>
          <w:u w:val="single"/>
        </w:rPr>
        <w:t>Lead in Administration:</w:t>
      </w:r>
      <w:r>
        <w:t xml:space="preserve">  </w:t>
      </w:r>
    </w:p>
    <w:p w14:paraId="15E48179" w14:textId="77777777" w:rsidR="009D645B" w:rsidRDefault="009D645B" w:rsidP="009D645B"/>
    <w:p w14:paraId="7A47B86C" w14:textId="4CD47FC0" w:rsidR="009D645B" w:rsidRDefault="009D645B" w:rsidP="009D645B">
      <w:pPr>
        <w:numPr>
          <w:ilvl w:val="1"/>
          <w:numId w:val="5"/>
        </w:numPr>
      </w:pPr>
      <w:r>
        <w:t>Serve as Head of Staff</w:t>
      </w:r>
      <w:r w:rsidR="00100ABC">
        <w:t xml:space="preserve">, with </w:t>
      </w:r>
      <w:r w:rsidR="005B1482">
        <w:t xml:space="preserve">multiple </w:t>
      </w:r>
      <w:r w:rsidR="00100ABC">
        <w:t>direct reports</w:t>
      </w:r>
    </w:p>
    <w:p w14:paraId="08ADB06F" w14:textId="1B9F563B" w:rsidR="009D645B" w:rsidRDefault="009D645B" w:rsidP="009D645B">
      <w:pPr>
        <w:numPr>
          <w:ilvl w:val="1"/>
          <w:numId w:val="5"/>
        </w:numPr>
      </w:pPr>
      <w:r>
        <w:t xml:space="preserve">Work with </w:t>
      </w:r>
      <w:r w:rsidR="005B1482">
        <w:t>session committees</w:t>
      </w:r>
      <w:r>
        <w:t xml:space="preserve"> to assist them in carrying out their tasks</w:t>
      </w:r>
    </w:p>
    <w:p w14:paraId="0A563FBC" w14:textId="4ABBCAA2" w:rsidR="009D645B" w:rsidRDefault="009D645B" w:rsidP="009D645B">
      <w:pPr>
        <w:numPr>
          <w:ilvl w:val="1"/>
          <w:numId w:val="5"/>
        </w:numPr>
      </w:pPr>
      <w:r>
        <w:t xml:space="preserve">Liaise with Personnel, Stewardship and Finance, and Facilities </w:t>
      </w:r>
      <w:r w:rsidR="005B1482">
        <w:t>committees</w:t>
      </w:r>
      <w:r>
        <w:t xml:space="preserve"> to ensure smooth continuity of church business functions</w:t>
      </w:r>
    </w:p>
    <w:p w14:paraId="29D7C59F" w14:textId="77777777" w:rsidR="009D645B" w:rsidRDefault="009D645B" w:rsidP="009D645B">
      <w:pPr>
        <w:numPr>
          <w:ilvl w:val="1"/>
          <w:numId w:val="5"/>
        </w:numPr>
      </w:pPr>
      <w:r>
        <w:t>Work with church staff to coordinate and implement church policies and decisions</w:t>
      </w:r>
    </w:p>
    <w:p w14:paraId="55C532B0" w14:textId="77777777" w:rsidR="009D645B" w:rsidRDefault="009D645B" w:rsidP="009D645B">
      <w:pPr>
        <w:numPr>
          <w:ilvl w:val="1"/>
          <w:numId w:val="5"/>
        </w:numPr>
      </w:pPr>
      <w:r>
        <w:t>Work with church staff and leaders to provide for clear and adequate communication within the congregation and between the congregation and the denomination</w:t>
      </w:r>
    </w:p>
    <w:p w14:paraId="0936602F" w14:textId="77777777" w:rsidR="009D645B" w:rsidRDefault="009D645B" w:rsidP="009D645B">
      <w:pPr>
        <w:numPr>
          <w:ilvl w:val="1"/>
          <w:numId w:val="5"/>
        </w:numPr>
      </w:pPr>
      <w:r>
        <w:t>Work with church staff to provide a unified, harmonious program and assist in congregational communication through publications (bulletins, newsletters, correspondence, minutes of meetings) and through personal contacts</w:t>
      </w:r>
    </w:p>
    <w:p w14:paraId="0614A12D" w14:textId="77777777" w:rsidR="009D645B" w:rsidRDefault="009D645B" w:rsidP="009D645B">
      <w:pPr>
        <w:numPr>
          <w:ilvl w:val="1"/>
          <w:numId w:val="5"/>
        </w:numPr>
      </w:pPr>
      <w:r>
        <w:t>Perform other administrative duties in co-ordination with Session</w:t>
      </w:r>
    </w:p>
    <w:p w14:paraId="6077F45E" w14:textId="77777777" w:rsidR="009D645B" w:rsidRDefault="009D645B" w:rsidP="009D645B"/>
    <w:p w14:paraId="74E69CC0" w14:textId="77777777" w:rsidR="009D645B" w:rsidRDefault="009D645B" w:rsidP="009D645B"/>
    <w:p w14:paraId="4E187373" w14:textId="77777777" w:rsidR="009D645B" w:rsidRDefault="009D645B" w:rsidP="009D645B"/>
    <w:p w14:paraId="1B11ECCE" w14:textId="77777777" w:rsidR="009D645B" w:rsidRDefault="009D645B" w:rsidP="009D645B">
      <w:pPr>
        <w:jc w:val="both"/>
        <w:rPr>
          <w:color w:val="000000"/>
        </w:rPr>
      </w:pPr>
    </w:p>
    <w:p w14:paraId="468BF782" w14:textId="77777777" w:rsidR="00CE7373" w:rsidRDefault="00112D3B"/>
    <w:sectPr w:rsidR="00CE7373">
      <w:footerReference w:type="even" r:id="rId7"/>
      <w:footerReference w:type="default" r:id="rId8"/>
      <w:footerReference w:type="firs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4112" w14:textId="77777777" w:rsidR="00131EBE" w:rsidRDefault="00131EBE" w:rsidP="009D645B">
      <w:r>
        <w:separator/>
      </w:r>
    </w:p>
  </w:endnote>
  <w:endnote w:type="continuationSeparator" w:id="0">
    <w:p w14:paraId="72FF4506" w14:textId="77777777" w:rsidR="00131EBE" w:rsidRDefault="00131EBE" w:rsidP="009D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C613" w14:textId="77777777" w:rsidR="005E0878" w:rsidRDefault="00F92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C8D56" w14:textId="77777777" w:rsidR="005E0878" w:rsidRDefault="00112D3B">
    <w:pPr>
      <w:pStyle w:val="Footer"/>
    </w:pPr>
    <w:r>
      <w:fldChar w:fldCharType="begin"/>
    </w:r>
    <w:r>
      <w:instrText xml:space="preserve"> DOCVARIABLE "HHRLocation" \* MERGEFORMAT </w:instrText>
    </w:r>
    <w:r>
      <w:fldChar w:fldCharType="separate"/>
    </w:r>
    <w:r w:rsidR="00F924BF">
      <w:t>LA</w:t>
    </w:r>
    <w:r>
      <w:fldChar w:fldCharType="end"/>
    </w:r>
    <w:r w:rsidR="00F924BF">
      <w:t xml:space="preserve"> </w:t>
    </w:r>
    <w:r>
      <w:fldChar w:fldCharType="begin"/>
    </w:r>
    <w:r>
      <w:instrText xml:space="preserve"> FILENAME  \* MERGEFORMAT </w:instrText>
    </w:r>
    <w:r>
      <w:fldChar w:fldCharType="separate"/>
    </w:r>
    <w:r w:rsidR="00F924BF">
      <w:rPr>
        <w:noProof/>
      </w:rPr>
      <w:t>IP Contract/Job Descipt 061906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E65F" w14:textId="77777777" w:rsidR="005E0878" w:rsidRDefault="00F92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75AACB" w14:textId="4BF88EA7" w:rsidR="005E0878" w:rsidRDefault="00112D3B" w:rsidP="001C1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C0F" w14:textId="77777777" w:rsidR="005E0878" w:rsidRDefault="00112D3B">
    <w:pPr>
      <w:pStyle w:val="Footer"/>
    </w:pPr>
    <w:r>
      <w:fldChar w:fldCharType="begin"/>
    </w:r>
    <w:r>
      <w:instrText xml:space="preserve"> DOCVARIABLE "HHRLocation" \* MERGEFORMAT </w:instrText>
    </w:r>
    <w:r>
      <w:fldChar w:fldCharType="separate"/>
    </w:r>
    <w:r w:rsidR="00F924BF">
      <w:t>LA</w:t>
    </w:r>
    <w:r>
      <w:fldChar w:fldCharType="end"/>
    </w:r>
    <w:r w:rsidR="00F924BF">
      <w:t xml:space="preserve"> </w:t>
    </w:r>
    <w:r>
      <w:fldChar w:fldCharType="begin"/>
    </w:r>
    <w:r>
      <w:instrText xml:space="preserve"> FILENAME  \* MERGEFORMAT </w:instrText>
    </w:r>
    <w:r>
      <w:fldChar w:fldCharType="separate"/>
    </w:r>
    <w:r w:rsidR="00F924BF">
      <w:rPr>
        <w:noProof/>
      </w:rPr>
      <w:t>IP Contract/Job Descipt 061906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A921" w14:textId="77777777" w:rsidR="00131EBE" w:rsidRDefault="00131EBE" w:rsidP="009D645B">
      <w:r>
        <w:separator/>
      </w:r>
    </w:p>
  </w:footnote>
  <w:footnote w:type="continuationSeparator" w:id="0">
    <w:p w14:paraId="7CAA61BB" w14:textId="77777777" w:rsidR="00131EBE" w:rsidRDefault="00131EBE" w:rsidP="009D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89A"/>
    <w:multiLevelType w:val="hybridMultilevel"/>
    <w:tmpl w:val="24F29CC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DA8"/>
    <w:multiLevelType w:val="hybridMultilevel"/>
    <w:tmpl w:val="50AA01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49F9"/>
    <w:multiLevelType w:val="hybridMultilevel"/>
    <w:tmpl w:val="2C44A6F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48B"/>
    <w:multiLevelType w:val="hybridMultilevel"/>
    <w:tmpl w:val="8824462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02F6"/>
    <w:multiLevelType w:val="hybridMultilevel"/>
    <w:tmpl w:val="8A7AFEC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5B"/>
    <w:rsid w:val="00002E91"/>
    <w:rsid w:val="00067B40"/>
    <w:rsid w:val="000834CF"/>
    <w:rsid w:val="00100ABC"/>
    <w:rsid w:val="00131EBE"/>
    <w:rsid w:val="001C1BC2"/>
    <w:rsid w:val="0022481F"/>
    <w:rsid w:val="00230371"/>
    <w:rsid w:val="00250C1E"/>
    <w:rsid w:val="00585CD4"/>
    <w:rsid w:val="005B1482"/>
    <w:rsid w:val="00622574"/>
    <w:rsid w:val="00690AE5"/>
    <w:rsid w:val="007918A3"/>
    <w:rsid w:val="00861CDF"/>
    <w:rsid w:val="009D645B"/>
    <w:rsid w:val="00A45986"/>
    <w:rsid w:val="00C064E0"/>
    <w:rsid w:val="00C22455"/>
    <w:rsid w:val="00D732DD"/>
    <w:rsid w:val="00E130BE"/>
    <w:rsid w:val="00F26823"/>
    <w:rsid w:val="00F924BF"/>
    <w:rsid w:val="00FA114D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7A86"/>
  <w15:chartTrackingRefBased/>
  <w15:docId w15:val="{031EA99D-57BC-4D6B-B6AA-E7AC21B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4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6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4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Kawamoto</dc:creator>
  <cp:keywords/>
  <dc:description/>
  <cp:lastModifiedBy>Susan Kanim</cp:lastModifiedBy>
  <cp:revision>2</cp:revision>
  <dcterms:created xsi:type="dcterms:W3CDTF">2021-07-21T18:57:00Z</dcterms:created>
  <dcterms:modified xsi:type="dcterms:W3CDTF">2021-07-21T18:57:00Z</dcterms:modified>
</cp:coreProperties>
</file>