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9D" w:rsidRPr="003A6C9D" w:rsidRDefault="003A6C9D" w:rsidP="003A6C9D">
      <w:pPr>
        <w:spacing w:before="58" w:after="200"/>
        <w:ind w:left="100" w:right="498"/>
        <w:jc w:val="center"/>
        <w:rPr>
          <w:rFonts w:ascii="Times New Roman" w:hAnsi="Times New Roman" w:cs="Times New Roman"/>
          <w:sz w:val="20"/>
          <w:szCs w:val="20"/>
        </w:rPr>
      </w:pPr>
      <w:r w:rsidRPr="003A6C9D">
        <w:rPr>
          <w:rFonts w:ascii="Arial" w:hAnsi="Arial" w:cs="Times New Roman"/>
          <w:color w:val="1E73BD"/>
          <w:sz w:val="38"/>
          <w:szCs w:val="38"/>
        </w:rPr>
        <w:t>CHILDREN’S MINISTRY DIRECTOR</w:t>
      </w:r>
    </w:p>
    <w:p w:rsidR="003A6C9D" w:rsidRPr="003A6C9D" w:rsidRDefault="003A6C9D" w:rsidP="003A6C9D">
      <w:pPr>
        <w:spacing w:before="58" w:after="200"/>
        <w:ind w:left="100" w:right="498"/>
        <w:jc w:val="center"/>
        <w:rPr>
          <w:rFonts w:ascii="Times New Roman" w:hAnsi="Times New Roman" w:cs="Times New Roman"/>
          <w:sz w:val="20"/>
          <w:szCs w:val="20"/>
        </w:rPr>
      </w:pPr>
      <w:r w:rsidRPr="003A6C9D">
        <w:rPr>
          <w:rFonts w:ascii="Arial" w:hAnsi="Arial" w:cs="Times New Roman"/>
          <w:color w:val="1E73BD"/>
          <w:sz w:val="38"/>
          <w:szCs w:val="38"/>
        </w:rPr>
        <w:t>Knox Presbyterian Church Ann Arbor</w:t>
      </w:r>
    </w:p>
    <w:p w:rsidR="003A6C9D" w:rsidRPr="003A6C9D" w:rsidRDefault="003A6C9D" w:rsidP="003A6C9D">
      <w:pPr>
        <w:spacing w:before="364" w:after="200"/>
        <w:outlineLvl w:val="0"/>
        <w:rPr>
          <w:rFonts w:ascii="Times New Roman" w:eastAsia="Times New Roman" w:hAnsi="Times New Roman" w:cs="Times New Roman"/>
          <w:b/>
          <w:bCs/>
          <w:kern w:val="36"/>
          <w:sz w:val="48"/>
          <w:szCs w:val="48"/>
        </w:rPr>
      </w:pPr>
      <w:r w:rsidRPr="003A6C9D">
        <w:rPr>
          <w:rFonts w:ascii="Arial" w:eastAsia="Times New Roman" w:hAnsi="Arial" w:cs="Times New Roman"/>
          <w:color w:val="1E73BD"/>
          <w:kern w:val="36"/>
          <w:sz w:val="32"/>
          <w:szCs w:val="32"/>
        </w:rPr>
        <w:t>SUMMARY</w:t>
      </w:r>
    </w:p>
    <w:p w:rsidR="003A6C9D" w:rsidRPr="003A6C9D" w:rsidRDefault="003A6C9D" w:rsidP="003A6C9D">
      <w:pPr>
        <w:spacing w:after="200"/>
        <w:rPr>
          <w:rFonts w:ascii="Times New Roman" w:hAnsi="Times New Roman" w:cs="Times New Roman"/>
          <w:sz w:val="20"/>
          <w:szCs w:val="20"/>
        </w:rPr>
      </w:pPr>
      <w:r w:rsidRPr="003A6C9D">
        <w:rPr>
          <w:rFonts w:ascii="Arial" w:hAnsi="Arial" w:cs="Times New Roman"/>
          <w:color w:val="000000"/>
        </w:rPr>
        <w:t>As part of the church’s Pastoral Leadership Team, provide oversight, plan, develop, organize, administer and evaluate Children’s Ministries involving children birth through grade six. The person in this position should view the role as part of the overall formation of the church family. </w:t>
      </w:r>
    </w:p>
    <w:p w:rsidR="003A6C9D" w:rsidRPr="003A6C9D" w:rsidRDefault="003A6C9D" w:rsidP="003A6C9D">
      <w:pPr>
        <w:spacing w:after="200"/>
        <w:rPr>
          <w:rFonts w:ascii="Times New Roman" w:hAnsi="Times New Roman" w:cs="Times New Roman"/>
          <w:sz w:val="20"/>
          <w:szCs w:val="20"/>
        </w:rPr>
      </w:pPr>
      <w:r w:rsidRPr="003A6C9D">
        <w:rPr>
          <w:rFonts w:ascii="Arial" w:hAnsi="Arial" w:cs="Times New Roman"/>
          <w:b/>
          <w:bCs/>
          <w:color w:val="000000"/>
        </w:rPr>
        <w:t>This person should be able to introduce children to Jesus, and to equip parents, and other adults to help them on their faith journey.     </w:t>
      </w:r>
    </w:p>
    <w:p w:rsidR="003A6C9D" w:rsidRPr="003A6C9D" w:rsidRDefault="003A6C9D" w:rsidP="003A6C9D">
      <w:pPr>
        <w:spacing w:after="200"/>
        <w:rPr>
          <w:rFonts w:ascii="Times New Roman" w:hAnsi="Times New Roman" w:cs="Times New Roman"/>
          <w:sz w:val="20"/>
          <w:szCs w:val="20"/>
        </w:rPr>
      </w:pPr>
      <w:r w:rsidRPr="003A6C9D">
        <w:rPr>
          <w:rFonts w:ascii="Arial" w:hAnsi="Arial" w:cs="Times New Roman"/>
          <w:color w:val="000000"/>
        </w:rPr>
        <w:t>The ideal candidate will have 1) a God-given love for and joy in children, 2) the desire to integrate the spiritual formation of children within the larger context of families as part of the ministry of the church, 3) an understanding of and commitment to Reformed theology, and 4) knowledge of and ability to apply child development strategies to maximize our effectiveness as we teach and disciple children. </w:t>
      </w:r>
    </w:p>
    <w:p w:rsidR="003A6C9D" w:rsidRPr="003A6C9D" w:rsidRDefault="003A6C9D" w:rsidP="003A6C9D">
      <w:pPr>
        <w:spacing w:after="200"/>
        <w:rPr>
          <w:rFonts w:ascii="Times New Roman" w:hAnsi="Times New Roman" w:cs="Times New Roman"/>
          <w:sz w:val="20"/>
          <w:szCs w:val="20"/>
        </w:rPr>
      </w:pPr>
      <w:r w:rsidRPr="003A6C9D">
        <w:rPr>
          <w:rFonts w:ascii="Arial" w:hAnsi="Arial" w:cs="Times New Roman"/>
          <w:color w:val="000000"/>
        </w:rPr>
        <w:t>Reports to: Youth and Family Pastor</w:t>
      </w:r>
    </w:p>
    <w:p w:rsidR="003A6C9D" w:rsidRPr="003A6C9D" w:rsidRDefault="003A6C9D" w:rsidP="003A6C9D">
      <w:pPr>
        <w:spacing w:after="200"/>
        <w:rPr>
          <w:rFonts w:ascii="Times New Roman" w:hAnsi="Times New Roman" w:cs="Times New Roman"/>
          <w:sz w:val="20"/>
          <w:szCs w:val="20"/>
        </w:rPr>
      </w:pPr>
      <w:r>
        <w:rPr>
          <w:rFonts w:ascii="Arial" w:hAnsi="Arial" w:cs="Times New Roman"/>
          <w:color w:val="000000"/>
        </w:rPr>
        <w:t>Works with:</w:t>
      </w:r>
      <w:r w:rsidRPr="003A6C9D">
        <w:rPr>
          <w:rFonts w:ascii="Arial" w:hAnsi="Arial" w:cs="Times New Roman"/>
          <w:color w:val="000000"/>
        </w:rPr>
        <w:t xml:space="preserve"> Pastoral Leadership Team, Family Ministry Team, Elder for Children’s Ministry, Children’s Ministry Prayer Team, Children’s CE &amp; Midweek Ministries Director</w:t>
      </w:r>
    </w:p>
    <w:p w:rsidR="003A6C9D" w:rsidRPr="003A6C9D" w:rsidRDefault="003A6C9D" w:rsidP="003A6C9D">
      <w:pPr>
        <w:spacing w:before="1" w:after="200"/>
        <w:outlineLvl w:val="0"/>
        <w:rPr>
          <w:rFonts w:ascii="Times New Roman" w:eastAsia="Times New Roman" w:hAnsi="Times New Roman" w:cs="Times New Roman"/>
          <w:b/>
          <w:bCs/>
          <w:kern w:val="36"/>
          <w:sz w:val="48"/>
          <w:szCs w:val="48"/>
        </w:rPr>
      </w:pPr>
      <w:r w:rsidRPr="003A6C9D">
        <w:rPr>
          <w:rFonts w:ascii="Arial" w:eastAsia="Times New Roman" w:hAnsi="Arial" w:cs="Times New Roman"/>
          <w:color w:val="1E73BD"/>
          <w:kern w:val="36"/>
          <w:sz w:val="32"/>
          <w:szCs w:val="32"/>
        </w:rPr>
        <w:t>RESPONSIBILITIES</w:t>
      </w:r>
    </w:p>
    <w:p w:rsidR="003A6C9D" w:rsidRPr="003A6C9D" w:rsidRDefault="003A6C9D" w:rsidP="003A6C9D">
      <w:pPr>
        <w:numPr>
          <w:ilvl w:val="0"/>
          <w:numId w:val="1"/>
        </w:numPr>
        <w:spacing w:after="200"/>
        <w:ind w:left="460"/>
        <w:textAlignment w:val="baseline"/>
        <w:rPr>
          <w:rFonts w:ascii="Helvetica" w:hAnsi="Helvetica" w:cs="Times New Roman"/>
          <w:color w:val="585858"/>
          <w:sz w:val="20"/>
          <w:szCs w:val="20"/>
        </w:rPr>
      </w:pPr>
      <w:r w:rsidRPr="003A6C9D">
        <w:rPr>
          <w:rFonts w:ascii="Arial" w:hAnsi="Arial" w:cs="Times New Roman"/>
          <w:color w:val="000000"/>
        </w:rPr>
        <w:t>Develop a vision for Children’s Ministry (CM) in concert with Knox’s overall mission and vision.</w:t>
      </w:r>
    </w:p>
    <w:p w:rsidR="003A6C9D" w:rsidRPr="003A6C9D" w:rsidRDefault="003A6C9D" w:rsidP="003A6C9D">
      <w:pPr>
        <w:numPr>
          <w:ilvl w:val="0"/>
          <w:numId w:val="1"/>
        </w:numPr>
        <w:spacing w:after="200"/>
        <w:ind w:left="460"/>
        <w:textAlignment w:val="baseline"/>
        <w:rPr>
          <w:rFonts w:ascii="Helvetica" w:hAnsi="Helvetica" w:cs="Times New Roman"/>
          <w:color w:val="585858"/>
          <w:sz w:val="20"/>
          <w:szCs w:val="20"/>
        </w:rPr>
      </w:pPr>
      <w:r w:rsidRPr="003A6C9D">
        <w:rPr>
          <w:rFonts w:ascii="Arial" w:hAnsi="Arial" w:cs="Times New Roman"/>
          <w:color w:val="000000"/>
        </w:rPr>
        <w:t>Oversee organization, administration, and supervision of all aspects of CM (e.g. early childhood, Children’s Worship, Children’s Christian Education, the NorthStar 5th/6th grade ministry [</w:t>
      </w:r>
      <w:r w:rsidRPr="003A6C9D">
        <w:rPr>
          <w:rFonts w:ascii="Arial" w:hAnsi="Arial" w:cs="Times New Roman"/>
          <w:i/>
          <w:iCs/>
          <w:color w:val="000000"/>
        </w:rPr>
        <w:t>see addendum for details</w:t>
      </w:r>
      <w:r w:rsidRPr="003A6C9D">
        <w:rPr>
          <w:rFonts w:ascii="Arial" w:hAnsi="Arial" w:cs="Times New Roman"/>
          <w:color w:val="000000"/>
        </w:rPr>
        <w:t>], Special Blessings ministry, Moms, Tots and Beyond, and Profession of Faith classes).</w:t>
      </w:r>
    </w:p>
    <w:p w:rsidR="003A6C9D" w:rsidRPr="003A6C9D" w:rsidRDefault="003A6C9D" w:rsidP="003A6C9D">
      <w:pPr>
        <w:numPr>
          <w:ilvl w:val="0"/>
          <w:numId w:val="1"/>
        </w:numPr>
        <w:spacing w:after="200"/>
        <w:ind w:left="460"/>
        <w:textAlignment w:val="baseline"/>
        <w:rPr>
          <w:rFonts w:ascii="Helvetica" w:hAnsi="Helvetica" w:cs="Times New Roman"/>
          <w:color w:val="585858"/>
          <w:sz w:val="20"/>
          <w:szCs w:val="20"/>
        </w:rPr>
      </w:pPr>
      <w:r w:rsidRPr="003A6C9D">
        <w:rPr>
          <w:rFonts w:ascii="Arial" w:hAnsi="Arial" w:cs="Times New Roman"/>
          <w:color w:val="000000"/>
        </w:rPr>
        <w:t>Lead in ongoing planning, development, and evaluation of CM programs.</w:t>
      </w:r>
    </w:p>
    <w:p w:rsidR="003A6C9D" w:rsidRPr="003A6C9D" w:rsidRDefault="003A6C9D" w:rsidP="003A6C9D">
      <w:pPr>
        <w:numPr>
          <w:ilvl w:val="0"/>
          <w:numId w:val="1"/>
        </w:numPr>
        <w:spacing w:after="200"/>
        <w:ind w:left="460"/>
        <w:textAlignment w:val="baseline"/>
        <w:rPr>
          <w:rFonts w:ascii="Helvetica" w:hAnsi="Helvetica" w:cs="Times New Roman"/>
          <w:color w:val="585858"/>
          <w:sz w:val="20"/>
          <w:szCs w:val="20"/>
        </w:rPr>
      </w:pPr>
      <w:r w:rsidRPr="003A6C9D">
        <w:rPr>
          <w:rFonts w:ascii="Arial" w:hAnsi="Arial" w:cs="Times New Roman"/>
          <w:color w:val="000000"/>
        </w:rPr>
        <w:t>Oversee annual events in CM calendar (e.g. participation in Sunday worship, Advent celebration, Wednesday night activities, and summer event offerings).</w:t>
      </w:r>
    </w:p>
    <w:p w:rsidR="003A6C9D" w:rsidRPr="003A6C9D" w:rsidRDefault="003A6C9D" w:rsidP="003A6C9D">
      <w:pPr>
        <w:numPr>
          <w:ilvl w:val="0"/>
          <w:numId w:val="1"/>
        </w:numPr>
        <w:spacing w:after="200"/>
        <w:ind w:left="460"/>
        <w:textAlignment w:val="baseline"/>
        <w:rPr>
          <w:rFonts w:ascii="Helvetica" w:hAnsi="Helvetica" w:cs="Times New Roman"/>
          <w:color w:val="585858"/>
          <w:sz w:val="20"/>
          <w:szCs w:val="20"/>
        </w:rPr>
      </w:pPr>
      <w:r w:rsidRPr="003A6C9D">
        <w:rPr>
          <w:rFonts w:ascii="Arial" w:hAnsi="Arial" w:cs="Times New Roman"/>
          <w:color w:val="000000"/>
        </w:rPr>
        <w:t>Oversee recruitment, training, and support of CM volunteers.</w:t>
      </w:r>
    </w:p>
    <w:p w:rsidR="003A6C9D" w:rsidRPr="003A6C9D" w:rsidRDefault="003A6C9D" w:rsidP="003A6C9D">
      <w:pPr>
        <w:numPr>
          <w:ilvl w:val="0"/>
          <w:numId w:val="1"/>
        </w:numPr>
        <w:spacing w:after="200"/>
        <w:ind w:left="460"/>
        <w:textAlignment w:val="baseline"/>
        <w:rPr>
          <w:rFonts w:ascii="Helvetica" w:hAnsi="Helvetica" w:cs="Times New Roman"/>
          <w:color w:val="585858"/>
          <w:sz w:val="20"/>
          <w:szCs w:val="20"/>
        </w:rPr>
      </w:pPr>
      <w:r w:rsidRPr="003A6C9D">
        <w:rPr>
          <w:rFonts w:ascii="Arial" w:hAnsi="Arial" w:cs="Times New Roman"/>
          <w:color w:val="000000"/>
        </w:rPr>
        <w:t>Maintain communication with the congregation, other Knox ministries, and outside groups using CM facilities.</w:t>
      </w:r>
    </w:p>
    <w:p w:rsidR="003A6C9D" w:rsidRPr="003A6C9D" w:rsidRDefault="003A6C9D" w:rsidP="003A6C9D">
      <w:pPr>
        <w:numPr>
          <w:ilvl w:val="0"/>
          <w:numId w:val="1"/>
        </w:numPr>
        <w:spacing w:after="200"/>
        <w:ind w:left="460"/>
        <w:textAlignment w:val="baseline"/>
        <w:rPr>
          <w:rFonts w:ascii="Helvetica" w:hAnsi="Helvetica" w:cs="Times New Roman"/>
          <w:color w:val="585858"/>
          <w:sz w:val="20"/>
          <w:szCs w:val="20"/>
        </w:rPr>
      </w:pPr>
      <w:r w:rsidRPr="003A6C9D">
        <w:rPr>
          <w:rFonts w:ascii="Arial" w:hAnsi="Arial" w:cs="Times New Roman"/>
          <w:color w:val="000000"/>
        </w:rPr>
        <w:t>Oversee the CM budget.</w:t>
      </w:r>
    </w:p>
    <w:p w:rsidR="003A6C9D" w:rsidRPr="003A6C9D" w:rsidRDefault="003A6C9D" w:rsidP="003A6C9D">
      <w:pPr>
        <w:spacing w:before="364" w:after="200"/>
        <w:ind w:left="90" w:firstLine="10"/>
        <w:outlineLvl w:val="0"/>
        <w:rPr>
          <w:rFonts w:ascii="Times New Roman" w:eastAsia="Times New Roman" w:hAnsi="Times New Roman" w:cs="Times New Roman"/>
          <w:b/>
          <w:bCs/>
          <w:kern w:val="36"/>
          <w:sz w:val="48"/>
          <w:szCs w:val="48"/>
        </w:rPr>
      </w:pPr>
      <w:r w:rsidRPr="003A6C9D">
        <w:rPr>
          <w:rFonts w:ascii="Arial" w:eastAsia="Times New Roman" w:hAnsi="Arial" w:cs="Times New Roman"/>
          <w:color w:val="1E73BD"/>
          <w:kern w:val="36"/>
          <w:sz w:val="32"/>
          <w:szCs w:val="32"/>
        </w:rPr>
        <w:lastRenderedPageBreak/>
        <w:t>PROFESSIONAL QUALIFICATIONS</w:t>
      </w:r>
    </w:p>
    <w:p w:rsidR="003A6C9D" w:rsidRPr="003A6C9D" w:rsidRDefault="003A6C9D" w:rsidP="003A6C9D">
      <w:pPr>
        <w:numPr>
          <w:ilvl w:val="0"/>
          <w:numId w:val="2"/>
        </w:numPr>
        <w:spacing w:after="200"/>
        <w:ind w:left="460"/>
        <w:textAlignment w:val="baseline"/>
        <w:rPr>
          <w:rFonts w:ascii="Helvetica" w:hAnsi="Helvetica" w:cs="Times New Roman"/>
          <w:color w:val="585858"/>
          <w:sz w:val="20"/>
          <w:szCs w:val="20"/>
        </w:rPr>
      </w:pPr>
      <w:r w:rsidRPr="003A6C9D">
        <w:rPr>
          <w:rFonts w:ascii="Arial" w:hAnsi="Arial" w:cs="Times New Roman"/>
          <w:color w:val="000000"/>
        </w:rPr>
        <w:t>Have appropriate prior training and/or experience in education, child development or social work.</w:t>
      </w:r>
    </w:p>
    <w:p w:rsidR="003A6C9D" w:rsidRPr="003A6C9D" w:rsidRDefault="003A6C9D" w:rsidP="003A6C9D">
      <w:pPr>
        <w:numPr>
          <w:ilvl w:val="0"/>
          <w:numId w:val="2"/>
        </w:numPr>
        <w:spacing w:after="200"/>
        <w:ind w:left="460"/>
        <w:textAlignment w:val="baseline"/>
        <w:rPr>
          <w:rFonts w:ascii="Helvetica" w:hAnsi="Helvetica" w:cs="Times New Roman"/>
          <w:color w:val="585858"/>
          <w:sz w:val="20"/>
          <w:szCs w:val="20"/>
        </w:rPr>
      </w:pPr>
      <w:r w:rsidRPr="003A6C9D">
        <w:rPr>
          <w:rFonts w:ascii="Arial" w:hAnsi="Arial" w:cs="Times New Roman"/>
          <w:color w:val="000000"/>
        </w:rPr>
        <w:t>Theological education a plus.</w:t>
      </w:r>
    </w:p>
    <w:p w:rsidR="003A6C9D" w:rsidRPr="003A6C9D" w:rsidRDefault="003A6C9D" w:rsidP="003A6C9D">
      <w:pPr>
        <w:spacing w:before="115" w:after="200"/>
        <w:ind w:left="90" w:right="137"/>
        <w:jc w:val="both"/>
        <w:outlineLvl w:val="0"/>
        <w:rPr>
          <w:rFonts w:ascii="Times New Roman" w:eastAsia="Times New Roman" w:hAnsi="Times New Roman" w:cs="Times New Roman"/>
          <w:b/>
          <w:bCs/>
          <w:kern w:val="36"/>
          <w:sz w:val="48"/>
          <w:szCs w:val="48"/>
        </w:rPr>
      </w:pPr>
      <w:r w:rsidRPr="003A6C9D">
        <w:rPr>
          <w:rFonts w:ascii="Arial" w:eastAsia="Times New Roman" w:hAnsi="Arial" w:cs="Times New Roman"/>
          <w:color w:val="1E73BD"/>
          <w:kern w:val="36"/>
          <w:sz w:val="32"/>
          <w:szCs w:val="32"/>
        </w:rPr>
        <w:t>PERSONAL QUALIFICATIONS</w:t>
      </w:r>
    </w:p>
    <w:p w:rsidR="003A6C9D" w:rsidRPr="003A6C9D" w:rsidRDefault="003A6C9D" w:rsidP="003A6C9D">
      <w:pPr>
        <w:numPr>
          <w:ilvl w:val="0"/>
          <w:numId w:val="3"/>
        </w:numPr>
        <w:spacing w:after="200"/>
        <w:ind w:left="450"/>
        <w:textAlignment w:val="baseline"/>
        <w:rPr>
          <w:rFonts w:ascii="Arial" w:hAnsi="Arial" w:cs="Times New Roman"/>
          <w:color w:val="000000"/>
        </w:rPr>
      </w:pPr>
      <w:r w:rsidRPr="003A6C9D">
        <w:rPr>
          <w:rFonts w:ascii="Arial" w:hAnsi="Arial" w:cs="Times New Roman"/>
          <w:color w:val="000000"/>
        </w:rPr>
        <w:t>Be a professing, growing, committed Christian in good standing at your current church with a passion and vision for spiritual outreach and nurture of children.</w:t>
      </w:r>
    </w:p>
    <w:p w:rsidR="003A6C9D" w:rsidRPr="003A6C9D" w:rsidRDefault="003A6C9D" w:rsidP="003A6C9D">
      <w:pPr>
        <w:numPr>
          <w:ilvl w:val="0"/>
          <w:numId w:val="3"/>
        </w:numPr>
        <w:spacing w:after="200"/>
        <w:ind w:left="450"/>
        <w:textAlignment w:val="baseline"/>
        <w:rPr>
          <w:rFonts w:ascii="Arial" w:hAnsi="Arial" w:cs="Times New Roman"/>
          <w:color w:val="000000"/>
        </w:rPr>
      </w:pPr>
      <w:r w:rsidRPr="003A6C9D">
        <w:rPr>
          <w:rFonts w:ascii="Arial" w:hAnsi="Arial" w:cs="Times New Roman"/>
          <w:color w:val="000000"/>
        </w:rPr>
        <w:t>Have an understanding of Reformed theology and a willingness to continue to learn and grow. Able to handle Scripture faithfully.</w:t>
      </w:r>
    </w:p>
    <w:p w:rsidR="003A6C9D" w:rsidRPr="003A6C9D" w:rsidRDefault="003A6C9D" w:rsidP="003A6C9D">
      <w:pPr>
        <w:numPr>
          <w:ilvl w:val="0"/>
          <w:numId w:val="3"/>
        </w:numPr>
        <w:spacing w:after="200"/>
        <w:ind w:left="450"/>
        <w:textAlignment w:val="baseline"/>
        <w:rPr>
          <w:rFonts w:ascii="Arial" w:hAnsi="Arial" w:cs="Times New Roman"/>
          <w:color w:val="000000"/>
        </w:rPr>
      </w:pPr>
      <w:r w:rsidRPr="003A6C9D">
        <w:rPr>
          <w:rFonts w:ascii="Arial" w:hAnsi="Arial" w:cs="Times New Roman"/>
          <w:color w:val="000000"/>
        </w:rPr>
        <w:t xml:space="preserve">Display leadership skills but also humility and </w:t>
      </w:r>
      <w:proofErr w:type="spellStart"/>
      <w:r w:rsidRPr="003A6C9D">
        <w:rPr>
          <w:rFonts w:ascii="Arial" w:hAnsi="Arial" w:cs="Times New Roman"/>
          <w:color w:val="000000"/>
        </w:rPr>
        <w:t>teachability</w:t>
      </w:r>
      <w:proofErr w:type="spellEnd"/>
      <w:r w:rsidRPr="003A6C9D">
        <w:rPr>
          <w:rFonts w:ascii="Arial" w:hAnsi="Arial" w:cs="Times New Roman"/>
          <w:color w:val="000000"/>
        </w:rPr>
        <w:t>.</w:t>
      </w:r>
    </w:p>
    <w:p w:rsidR="003A6C9D" w:rsidRPr="003A6C9D" w:rsidRDefault="003A6C9D" w:rsidP="003A6C9D">
      <w:pPr>
        <w:numPr>
          <w:ilvl w:val="0"/>
          <w:numId w:val="3"/>
        </w:numPr>
        <w:spacing w:after="200"/>
        <w:ind w:left="450"/>
        <w:textAlignment w:val="baseline"/>
        <w:rPr>
          <w:rFonts w:ascii="Arial" w:hAnsi="Arial" w:cs="Times New Roman"/>
          <w:color w:val="000000"/>
        </w:rPr>
      </w:pPr>
      <w:r w:rsidRPr="003A6C9D">
        <w:rPr>
          <w:rFonts w:ascii="Arial" w:hAnsi="Arial" w:cs="Times New Roman"/>
          <w:color w:val="000000"/>
        </w:rPr>
        <w:t>Have the ability to relate well to adults and children.</w:t>
      </w:r>
    </w:p>
    <w:p w:rsidR="003A6C9D" w:rsidRPr="003A6C9D" w:rsidRDefault="003A6C9D" w:rsidP="003A6C9D">
      <w:pPr>
        <w:numPr>
          <w:ilvl w:val="0"/>
          <w:numId w:val="3"/>
        </w:numPr>
        <w:spacing w:after="200"/>
        <w:ind w:left="450"/>
        <w:textAlignment w:val="baseline"/>
        <w:rPr>
          <w:rFonts w:ascii="Arial" w:hAnsi="Arial" w:cs="Times New Roman"/>
          <w:color w:val="000000"/>
        </w:rPr>
      </w:pPr>
      <w:r w:rsidRPr="003A6C9D">
        <w:rPr>
          <w:rFonts w:ascii="Arial" w:hAnsi="Arial" w:cs="Times New Roman"/>
          <w:color w:val="000000"/>
        </w:rPr>
        <w:t>Seek to come alongside others to embody grace, rather than just seeking to manage behavior.</w:t>
      </w:r>
    </w:p>
    <w:p w:rsidR="003A6C9D" w:rsidRPr="003A6C9D" w:rsidRDefault="003A6C9D" w:rsidP="003A6C9D">
      <w:pPr>
        <w:numPr>
          <w:ilvl w:val="0"/>
          <w:numId w:val="3"/>
        </w:numPr>
        <w:spacing w:after="200"/>
        <w:ind w:left="450"/>
        <w:textAlignment w:val="baseline"/>
        <w:rPr>
          <w:rFonts w:ascii="Arial" w:hAnsi="Arial" w:cs="Times New Roman"/>
          <w:color w:val="000000"/>
        </w:rPr>
      </w:pPr>
      <w:r w:rsidRPr="003A6C9D">
        <w:rPr>
          <w:rFonts w:ascii="Arial" w:hAnsi="Arial" w:cs="Times New Roman"/>
          <w:color w:val="000000"/>
        </w:rPr>
        <w:t>Help volunteers deal with challenging situations.</w:t>
      </w:r>
    </w:p>
    <w:p w:rsidR="003A6C9D" w:rsidRPr="003A6C9D" w:rsidRDefault="003A6C9D" w:rsidP="003A6C9D">
      <w:pPr>
        <w:numPr>
          <w:ilvl w:val="0"/>
          <w:numId w:val="3"/>
        </w:numPr>
        <w:spacing w:after="200"/>
        <w:ind w:left="450"/>
        <w:textAlignment w:val="baseline"/>
        <w:rPr>
          <w:rFonts w:ascii="Arial" w:hAnsi="Arial" w:cs="Times New Roman"/>
          <w:color w:val="000000"/>
        </w:rPr>
      </w:pPr>
      <w:r w:rsidRPr="003A6C9D">
        <w:rPr>
          <w:rFonts w:ascii="Arial" w:hAnsi="Arial" w:cs="Times New Roman"/>
          <w:color w:val="000000"/>
        </w:rPr>
        <w:t>Be able to enthusiastically endorse the theological and biblical framework of the Evangelical Presbyterian Church and be willing to pursue membership in Knox Presbyterian Church unless waived by Session.</w:t>
      </w:r>
    </w:p>
    <w:p w:rsidR="003A6C9D" w:rsidRPr="003A6C9D" w:rsidRDefault="003A6C9D" w:rsidP="003A6C9D">
      <w:pPr>
        <w:numPr>
          <w:ilvl w:val="0"/>
          <w:numId w:val="3"/>
        </w:numPr>
        <w:spacing w:after="200"/>
        <w:ind w:left="450"/>
        <w:textAlignment w:val="baseline"/>
        <w:rPr>
          <w:rFonts w:ascii="Arial" w:hAnsi="Arial" w:cs="Times New Roman"/>
          <w:color w:val="000000"/>
        </w:rPr>
      </w:pPr>
      <w:r w:rsidRPr="003A6C9D">
        <w:rPr>
          <w:rFonts w:ascii="Arial" w:hAnsi="Arial" w:cs="Times New Roman"/>
          <w:color w:val="000000"/>
        </w:rPr>
        <w:t>Understand the cultural and historic moment the Church is in and be willing to work with the Knox leadership and community to address topics such as race or sexuality.</w:t>
      </w:r>
    </w:p>
    <w:p w:rsidR="003A6C9D" w:rsidRPr="003A6C9D" w:rsidRDefault="003A6C9D" w:rsidP="003A6C9D">
      <w:pPr>
        <w:spacing w:before="364" w:after="200"/>
        <w:ind w:left="90"/>
        <w:outlineLvl w:val="0"/>
        <w:rPr>
          <w:rFonts w:ascii="Times New Roman" w:eastAsia="Times New Roman" w:hAnsi="Times New Roman" w:cs="Times New Roman"/>
          <w:b/>
          <w:bCs/>
          <w:kern w:val="36"/>
          <w:sz w:val="48"/>
          <w:szCs w:val="48"/>
        </w:rPr>
      </w:pPr>
      <w:r w:rsidRPr="003A6C9D">
        <w:rPr>
          <w:rFonts w:ascii="Arial" w:eastAsia="Times New Roman" w:hAnsi="Arial" w:cs="Times New Roman"/>
          <w:color w:val="1E73BD"/>
          <w:kern w:val="36"/>
          <w:sz w:val="32"/>
          <w:szCs w:val="32"/>
        </w:rPr>
        <w:t>COMPENSATION</w:t>
      </w:r>
    </w:p>
    <w:p w:rsidR="003A6C9D" w:rsidRPr="003A6C9D" w:rsidRDefault="003A6C9D" w:rsidP="003A6C9D">
      <w:pPr>
        <w:numPr>
          <w:ilvl w:val="0"/>
          <w:numId w:val="4"/>
        </w:numPr>
        <w:spacing w:after="200"/>
        <w:textAlignment w:val="baseline"/>
        <w:rPr>
          <w:rFonts w:ascii="Arial" w:hAnsi="Arial" w:cs="Times New Roman"/>
          <w:color w:val="000000"/>
        </w:rPr>
      </w:pPr>
      <w:bookmarkStart w:id="0" w:name="_GoBack"/>
      <w:bookmarkEnd w:id="0"/>
      <w:r w:rsidRPr="003A6C9D">
        <w:rPr>
          <w:rFonts w:ascii="Arial" w:hAnsi="Arial" w:cs="Times New Roman"/>
          <w:color w:val="000000"/>
        </w:rPr>
        <w:t>Full-time is preferred.  We are willing to consider an initial, interim period that is part-time</w:t>
      </w:r>
    </w:p>
    <w:p w:rsidR="003A6C9D" w:rsidRPr="003A6C9D" w:rsidRDefault="003A6C9D" w:rsidP="003A6C9D">
      <w:pPr>
        <w:numPr>
          <w:ilvl w:val="0"/>
          <w:numId w:val="4"/>
        </w:numPr>
        <w:spacing w:after="200"/>
        <w:textAlignment w:val="baseline"/>
        <w:rPr>
          <w:rFonts w:ascii="Arial" w:hAnsi="Arial" w:cs="Times New Roman"/>
          <w:color w:val="000000"/>
        </w:rPr>
      </w:pPr>
      <w:r w:rsidRPr="003A6C9D">
        <w:rPr>
          <w:rFonts w:ascii="Arial" w:hAnsi="Arial" w:cs="Times New Roman"/>
          <w:color w:val="000000"/>
        </w:rPr>
        <w:t>The wage range for the position at full-time is $50K to $60K, commensurate with experience; benefits eligible at over 30 hours a week</w:t>
      </w:r>
    </w:p>
    <w:p w:rsidR="003A6C9D" w:rsidRPr="003A6C9D" w:rsidRDefault="003A6C9D" w:rsidP="003A6C9D">
      <w:pPr>
        <w:numPr>
          <w:ilvl w:val="0"/>
          <w:numId w:val="4"/>
        </w:numPr>
        <w:spacing w:after="200"/>
        <w:textAlignment w:val="baseline"/>
        <w:rPr>
          <w:rFonts w:ascii="Arial" w:hAnsi="Arial" w:cs="Times New Roman"/>
          <w:color w:val="000000"/>
        </w:rPr>
      </w:pPr>
      <w:r w:rsidRPr="003A6C9D">
        <w:rPr>
          <w:rFonts w:ascii="Arial" w:hAnsi="Arial" w:cs="Times New Roman"/>
          <w:color w:val="000000"/>
        </w:rPr>
        <w:t xml:space="preserve">This is a new full-time position. Previously </w:t>
      </w:r>
      <w:proofErr w:type="gramStart"/>
      <w:r w:rsidRPr="003A6C9D">
        <w:rPr>
          <w:rFonts w:ascii="Arial" w:hAnsi="Arial" w:cs="Times New Roman"/>
          <w:color w:val="000000"/>
        </w:rPr>
        <w:t>it was filled by part-time staff and volunteers</w:t>
      </w:r>
      <w:proofErr w:type="gramEnd"/>
      <w:r w:rsidRPr="003A6C9D">
        <w:rPr>
          <w:rFonts w:ascii="Arial" w:hAnsi="Arial" w:cs="Times New Roman"/>
          <w:color w:val="000000"/>
        </w:rPr>
        <w:t>. You will have the opportunity to learn from these predecessors and develop a new role that is more fully integrated with the church’s full-time staff and pastoral team. </w:t>
      </w:r>
    </w:p>
    <w:p w:rsidR="003A6C9D" w:rsidRPr="003A6C9D" w:rsidRDefault="003A6C9D" w:rsidP="003A6C9D">
      <w:pPr>
        <w:spacing w:after="200"/>
        <w:rPr>
          <w:rFonts w:ascii="Times New Roman" w:hAnsi="Times New Roman" w:cs="Times New Roman"/>
          <w:sz w:val="20"/>
          <w:szCs w:val="20"/>
        </w:rPr>
      </w:pPr>
      <w:r w:rsidRPr="003A6C9D">
        <w:rPr>
          <w:rFonts w:ascii="Arial" w:hAnsi="Arial" w:cs="Times New Roman"/>
          <w:color w:val="000000"/>
        </w:rPr>
        <w:t xml:space="preserve">Please email Verna </w:t>
      </w:r>
      <w:proofErr w:type="spellStart"/>
      <w:r w:rsidRPr="003A6C9D">
        <w:rPr>
          <w:rFonts w:ascii="Arial" w:hAnsi="Arial" w:cs="Times New Roman"/>
          <w:color w:val="000000"/>
        </w:rPr>
        <w:t>Hinman</w:t>
      </w:r>
      <w:proofErr w:type="spellEnd"/>
      <w:r w:rsidRPr="003A6C9D">
        <w:rPr>
          <w:rFonts w:ascii="Arial" w:hAnsi="Arial" w:cs="Times New Roman"/>
          <w:color w:val="000000"/>
        </w:rPr>
        <w:t xml:space="preserve"> (knox@knoxannarbor.org) with your resume and cover letter. Be sure to address your personal qualifications in your cover letter. Resumes and cover letters will be accepted until the position is filled.</w:t>
      </w:r>
    </w:p>
    <w:p w:rsidR="003A6C9D" w:rsidRPr="003A6C9D" w:rsidRDefault="003A6C9D" w:rsidP="003A6C9D">
      <w:pPr>
        <w:spacing w:before="364" w:after="200"/>
        <w:outlineLvl w:val="0"/>
        <w:rPr>
          <w:rFonts w:ascii="Times New Roman" w:eastAsia="Times New Roman" w:hAnsi="Times New Roman" w:cs="Times New Roman"/>
          <w:b/>
          <w:bCs/>
          <w:kern w:val="36"/>
          <w:sz w:val="48"/>
          <w:szCs w:val="48"/>
        </w:rPr>
      </w:pPr>
      <w:r w:rsidRPr="003A6C9D">
        <w:rPr>
          <w:rFonts w:ascii="Arial" w:eastAsia="Times New Roman" w:hAnsi="Arial" w:cs="Times New Roman"/>
          <w:color w:val="1E73BD"/>
          <w:kern w:val="36"/>
          <w:sz w:val="32"/>
          <w:szCs w:val="32"/>
        </w:rPr>
        <w:t>NORTHSTAR ADDENDUM</w:t>
      </w:r>
    </w:p>
    <w:p w:rsidR="003A6C9D" w:rsidRPr="003A6C9D" w:rsidRDefault="003A6C9D" w:rsidP="003A6C9D">
      <w:pPr>
        <w:spacing w:before="240" w:after="240"/>
        <w:rPr>
          <w:rFonts w:ascii="Times New Roman" w:hAnsi="Times New Roman" w:cs="Times New Roman"/>
          <w:sz w:val="20"/>
          <w:szCs w:val="20"/>
        </w:rPr>
      </w:pPr>
      <w:r w:rsidRPr="003A6C9D">
        <w:rPr>
          <w:rFonts w:ascii="Arial" w:hAnsi="Arial" w:cs="Times New Roman"/>
          <w:color w:val="000000"/>
        </w:rPr>
        <w:t>NorthStar is a pivotal ministry at Knox, the capstone of our Children’s Ministry.  Its aim for 5</w:t>
      </w:r>
      <w:r w:rsidRPr="003A6C9D">
        <w:rPr>
          <w:rFonts w:ascii="Arial" w:hAnsi="Arial" w:cs="Times New Roman"/>
          <w:color w:val="000000"/>
          <w:sz w:val="14"/>
          <w:szCs w:val="14"/>
          <w:vertAlign w:val="superscript"/>
        </w:rPr>
        <w:t>th</w:t>
      </w:r>
      <w:r w:rsidRPr="003A6C9D">
        <w:rPr>
          <w:rFonts w:ascii="Arial" w:hAnsi="Arial" w:cs="Times New Roman"/>
          <w:color w:val="000000"/>
        </w:rPr>
        <w:t>and 6</w:t>
      </w:r>
      <w:r w:rsidRPr="003A6C9D">
        <w:rPr>
          <w:rFonts w:ascii="Arial" w:hAnsi="Arial" w:cs="Times New Roman"/>
          <w:color w:val="000000"/>
          <w:sz w:val="14"/>
          <w:szCs w:val="14"/>
          <w:vertAlign w:val="superscript"/>
        </w:rPr>
        <w:t>th</w:t>
      </w:r>
      <w:r w:rsidRPr="003A6C9D">
        <w:rPr>
          <w:rFonts w:ascii="Arial" w:hAnsi="Arial" w:cs="Times New Roman"/>
          <w:color w:val="000000"/>
        </w:rPr>
        <w:t xml:space="preserve"> graders is to root their identity in Christ as they enter adolescence. The centerpiece is the Sunday morning CE class, coordinated with additional gatherings and activities. NorthStar was developed with several principles and goals in mind.</w:t>
      </w:r>
    </w:p>
    <w:p w:rsidR="003A6C9D" w:rsidRPr="003A6C9D" w:rsidRDefault="003A6C9D" w:rsidP="003A6C9D">
      <w:pPr>
        <w:spacing w:before="240" w:after="240"/>
        <w:rPr>
          <w:rFonts w:ascii="Times New Roman" w:hAnsi="Times New Roman" w:cs="Times New Roman"/>
          <w:sz w:val="20"/>
          <w:szCs w:val="20"/>
        </w:rPr>
      </w:pPr>
      <w:r w:rsidRPr="003A6C9D">
        <w:rPr>
          <w:rFonts w:ascii="Arial" w:hAnsi="Arial" w:cs="Times New Roman"/>
          <w:b/>
          <w:bCs/>
          <w:color w:val="000000"/>
        </w:rPr>
        <w:t>Principles</w:t>
      </w:r>
    </w:p>
    <w:p w:rsidR="003A6C9D" w:rsidRPr="003A6C9D" w:rsidRDefault="003A6C9D" w:rsidP="003A6C9D">
      <w:pPr>
        <w:numPr>
          <w:ilvl w:val="0"/>
          <w:numId w:val="5"/>
        </w:numPr>
        <w:spacing w:before="240"/>
        <w:textAlignment w:val="baseline"/>
        <w:rPr>
          <w:rFonts w:ascii="Arial" w:hAnsi="Arial" w:cs="Times New Roman"/>
          <w:color w:val="000000"/>
        </w:rPr>
      </w:pPr>
      <w:r w:rsidRPr="003A6C9D">
        <w:rPr>
          <w:rFonts w:ascii="Arial" w:hAnsi="Arial" w:cs="Times New Roman"/>
          <w:color w:val="000000"/>
        </w:rPr>
        <w:t>The Bible is God’s Word and is rich, exciting and worthy of lifelong devotion as it leads us to know and love God (Father, Son and Holy Spirit), to become like Him, and to live as His people in the world.</w:t>
      </w:r>
    </w:p>
    <w:p w:rsidR="003A6C9D" w:rsidRPr="003A6C9D" w:rsidRDefault="003A6C9D" w:rsidP="003A6C9D">
      <w:pPr>
        <w:numPr>
          <w:ilvl w:val="0"/>
          <w:numId w:val="5"/>
        </w:numPr>
        <w:textAlignment w:val="baseline"/>
        <w:rPr>
          <w:rFonts w:ascii="Arial" w:hAnsi="Arial" w:cs="Times New Roman"/>
          <w:color w:val="000000"/>
        </w:rPr>
      </w:pPr>
      <w:r w:rsidRPr="003A6C9D">
        <w:rPr>
          <w:rFonts w:ascii="Arial" w:hAnsi="Arial" w:cs="Times New Roman"/>
          <w:color w:val="000000"/>
        </w:rPr>
        <w:t>Children in 5</w:t>
      </w:r>
      <w:r w:rsidRPr="003A6C9D">
        <w:rPr>
          <w:rFonts w:ascii="Arial" w:hAnsi="Arial" w:cs="Times New Roman"/>
          <w:color w:val="000000"/>
          <w:sz w:val="14"/>
          <w:szCs w:val="14"/>
          <w:vertAlign w:val="superscript"/>
        </w:rPr>
        <w:t>th</w:t>
      </w:r>
      <w:r w:rsidRPr="003A6C9D">
        <w:rPr>
          <w:rFonts w:ascii="Arial" w:hAnsi="Arial" w:cs="Times New Roman"/>
          <w:color w:val="000000"/>
        </w:rPr>
        <w:t xml:space="preserve"> and 6</w:t>
      </w:r>
      <w:r w:rsidRPr="003A6C9D">
        <w:rPr>
          <w:rFonts w:ascii="Arial" w:hAnsi="Arial" w:cs="Times New Roman"/>
          <w:color w:val="000000"/>
          <w:sz w:val="14"/>
          <w:szCs w:val="14"/>
          <w:vertAlign w:val="superscript"/>
        </w:rPr>
        <w:t>th</w:t>
      </w:r>
      <w:r w:rsidRPr="003A6C9D">
        <w:rPr>
          <w:rFonts w:ascii="Arial" w:hAnsi="Arial" w:cs="Times New Roman"/>
          <w:color w:val="000000"/>
        </w:rPr>
        <w:t xml:space="preserve"> grade</w:t>
      </w:r>
    </w:p>
    <w:p w:rsidR="003A6C9D" w:rsidRPr="003A6C9D" w:rsidRDefault="003A6C9D" w:rsidP="003A6C9D">
      <w:pPr>
        <w:numPr>
          <w:ilvl w:val="1"/>
          <w:numId w:val="5"/>
        </w:numPr>
        <w:textAlignment w:val="baseline"/>
        <w:rPr>
          <w:rFonts w:ascii="Arial" w:hAnsi="Arial" w:cs="Times New Roman"/>
          <w:color w:val="000000"/>
        </w:rPr>
      </w:pPr>
      <w:proofErr w:type="gramStart"/>
      <w:r w:rsidRPr="003A6C9D">
        <w:rPr>
          <w:rFonts w:ascii="Arial" w:hAnsi="Arial" w:cs="Times New Roman"/>
          <w:color w:val="000000"/>
        </w:rPr>
        <w:t>are</w:t>
      </w:r>
      <w:proofErr w:type="gramEnd"/>
      <w:r w:rsidRPr="003A6C9D">
        <w:rPr>
          <w:rFonts w:ascii="Arial" w:hAnsi="Arial" w:cs="Times New Roman"/>
          <w:color w:val="000000"/>
        </w:rPr>
        <w:t xml:space="preserve"> developmentally ready to “think theologically,” integrating the Bible stories and teaching they have experienced in earlier grades with life application.</w:t>
      </w:r>
    </w:p>
    <w:p w:rsidR="003A6C9D" w:rsidRPr="003A6C9D" w:rsidRDefault="003A6C9D" w:rsidP="003A6C9D">
      <w:pPr>
        <w:numPr>
          <w:ilvl w:val="1"/>
          <w:numId w:val="5"/>
        </w:numPr>
        <w:textAlignment w:val="baseline"/>
        <w:rPr>
          <w:rFonts w:ascii="Arial" w:hAnsi="Arial" w:cs="Times New Roman"/>
          <w:color w:val="000000"/>
        </w:rPr>
      </w:pPr>
      <w:proofErr w:type="gramStart"/>
      <w:r w:rsidRPr="003A6C9D">
        <w:rPr>
          <w:rFonts w:ascii="Arial" w:hAnsi="Arial" w:cs="Times New Roman"/>
          <w:color w:val="000000"/>
        </w:rPr>
        <w:t>are</w:t>
      </w:r>
      <w:proofErr w:type="gramEnd"/>
      <w:r w:rsidRPr="003A6C9D">
        <w:rPr>
          <w:rFonts w:ascii="Arial" w:hAnsi="Arial" w:cs="Times New Roman"/>
          <w:color w:val="000000"/>
        </w:rPr>
        <w:t xml:space="preserve"> becoming more socially aware, needing and wanting to develop strong friendships with their peers.</w:t>
      </w:r>
    </w:p>
    <w:p w:rsidR="003A6C9D" w:rsidRPr="003A6C9D" w:rsidRDefault="003A6C9D" w:rsidP="003A6C9D">
      <w:pPr>
        <w:numPr>
          <w:ilvl w:val="1"/>
          <w:numId w:val="5"/>
        </w:numPr>
        <w:spacing w:after="240"/>
        <w:textAlignment w:val="baseline"/>
        <w:rPr>
          <w:rFonts w:ascii="Arial" w:hAnsi="Arial" w:cs="Times New Roman"/>
          <w:color w:val="000000"/>
        </w:rPr>
      </w:pPr>
      <w:proofErr w:type="gramStart"/>
      <w:r w:rsidRPr="003A6C9D">
        <w:rPr>
          <w:rFonts w:ascii="Arial" w:hAnsi="Arial" w:cs="Times New Roman"/>
          <w:color w:val="000000"/>
        </w:rPr>
        <w:t>benefit</w:t>
      </w:r>
      <w:proofErr w:type="gramEnd"/>
      <w:r w:rsidRPr="003A6C9D">
        <w:rPr>
          <w:rFonts w:ascii="Arial" w:hAnsi="Arial" w:cs="Times New Roman"/>
          <w:color w:val="000000"/>
        </w:rPr>
        <w:t xml:space="preserve"> from the example of godly adults, beyond their parents, with whom they can talk about the intersection of the Bible, their faith and life.</w:t>
      </w:r>
    </w:p>
    <w:p w:rsidR="003A6C9D" w:rsidRPr="003A6C9D" w:rsidRDefault="003A6C9D" w:rsidP="003A6C9D">
      <w:pPr>
        <w:spacing w:before="240" w:after="240"/>
        <w:rPr>
          <w:rFonts w:ascii="Times New Roman" w:hAnsi="Times New Roman" w:cs="Times New Roman"/>
          <w:sz w:val="20"/>
          <w:szCs w:val="20"/>
        </w:rPr>
      </w:pPr>
      <w:r w:rsidRPr="003A6C9D">
        <w:rPr>
          <w:rFonts w:ascii="Arial" w:hAnsi="Arial" w:cs="Times New Roman"/>
          <w:b/>
          <w:bCs/>
          <w:color w:val="000000"/>
        </w:rPr>
        <w:t>Goals</w:t>
      </w:r>
    </w:p>
    <w:p w:rsidR="003A6C9D" w:rsidRPr="003A6C9D" w:rsidRDefault="003A6C9D" w:rsidP="003A6C9D">
      <w:pPr>
        <w:numPr>
          <w:ilvl w:val="0"/>
          <w:numId w:val="6"/>
        </w:numPr>
        <w:spacing w:before="240"/>
        <w:textAlignment w:val="baseline"/>
        <w:rPr>
          <w:rFonts w:ascii="Arial" w:hAnsi="Arial" w:cs="Times New Roman"/>
          <w:color w:val="000000"/>
        </w:rPr>
      </w:pPr>
      <w:r w:rsidRPr="003A6C9D">
        <w:rPr>
          <w:rFonts w:ascii="Arial" w:hAnsi="Arial" w:cs="Times New Roman"/>
          <w:color w:val="000000"/>
        </w:rPr>
        <w:t>To help students explore and delight in the deep riches of the Christian faith, coming to know and love God as He is.</w:t>
      </w:r>
    </w:p>
    <w:p w:rsidR="003A6C9D" w:rsidRPr="003A6C9D" w:rsidRDefault="003A6C9D" w:rsidP="003A6C9D">
      <w:pPr>
        <w:numPr>
          <w:ilvl w:val="0"/>
          <w:numId w:val="6"/>
        </w:numPr>
        <w:textAlignment w:val="baseline"/>
        <w:rPr>
          <w:rFonts w:ascii="Arial" w:hAnsi="Arial" w:cs="Times New Roman"/>
          <w:color w:val="000000"/>
        </w:rPr>
      </w:pPr>
      <w:r w:rsidRPr="003A6C9D">
        <w:rPr>
          <w:rFonts w:ascii="Arial" w:hAnsi="Arial" w:cs="Times New Roman"/>
          <w:color w:val="000000"/>
        </w:rPr>
        <w:t>To encourage students to own, and understand, the faith for themselves.</w:t>
      </w:r>
    </w:p>
    <w:p w:rsidR="003A6C9D" w:rsidRPr="003A6C9D" w:rsidRDefault="003A6C9D" w:rsidP="003A6C9D">
      <w:pPr>
        <w:numPr>
          <w:ilvl w:val="0"/>
          <w:numId w:val="6"/>
        </w:numPr>
        <w:textAlignment w:val="baseline"/>
        <w:rPr>
          <w:rFonts w:ascii="Arial" w:hAnsi="Arial" w:cs="Times New Roman"/>
          <w:color w:val="000000"/>
        </w:rPr>
      </w:pPr>
      <w:r w:rsidRPr="003A6C9D">
        <w:rPr>
          <w:rFonts w:ascii="Arial" w:hAnsi="Arial" w:cs="Times New Roman"/>
          <w:color w:val="000000"/>
        </w:rPr>
        <w:t xml:space="preserve">To engage students in spiritual formation as they integrate faith and life, becoming faithful </w:t>
      </w:r>
      <w:proofErr w:type="gramStart"/>
      <w:r w:rsidRPr="003A6C9D">
        <w:rPr>
          <w:rFonts w:ascii="Arial" w:hAnsi="Arial" w:cs="Times New Roman"/>
          <w:color w:val="000000"/>
        </w:rPr>
        <w:t>disciples</w:t>
      </w:r>
      <w:proofErr w:type="gramEnd"/>
      <w:r w:rsidRPr="003A6C9D">
        <w:rPr>
          <w:rFonts w:ascii="Arial" w:hAnsi="Arial" w:cs="Times New Roman"/>
          <w:color w:val="000000"/>
        </w:rPr>
        <w:t xml:space="preserve"> of Christ.</w:t>
      </w:r>
    </w:p>
    <w:p w:rsidR="003A6C9D" w:rsidRPr="003A6C9D" w:rsidRDefault="003A6C9D" w:rsidP="003A6C9D">
      <w:pPr>
        <w:numPr>
          <w:ilvl w:val="0"/>
          <w:numId w:val="6"/>
        </w:numPr>
        <w:spacing w:after="240"/>
        <w:textAlignment w:val="baseline"/>
        <w:rPr>
          <w:rFonts w:ascii="Arial" w:hAnsi="Arial" w:cs="Times New Roman"/>
          <w:color w:val="000000"/>
        </w:rPr>
      </w:pPr>
      <w:r w:rsidRPr="003A6C9D">
        <w:rPr>
          <w:rFonts w:ascii="Arial" w:hAnsi="Arial" w:cs="Times New Roman"/>
          <w:color w:val="000000"/>
        </w:rPr>
        <w:t>To build a bridge from childhood to youth—spiritually, emotionally, and socially—through solid biblical study and opportunity to deepen friendships and develop leadership skills.</w:t>
      </w:r>
    </w:p>
    <w:p w:rsidR="003A6C9D" w:rsidRPr="003A6C9D" w:rsidRDefault="003A6C9D" w:rsidP="003A6C9D">
      <w:pPr>
        <w:spacing w:after="240"/>
        <w:rPr>
          <w:rFonts w:ascii="Times New Roman" w:eastAsia="Times New Roman" w:hAnsi="Times New Roman" w:cs="Times New Roman"/>
          <w:sz w:val="20"/>
          <w:szCs w:val="20"/>
        </w:rPr>
      </w:pPr>
      <w:r w:rsidRPr="003A6C9D">
        <w:rPr>
          <w:rFonts w:ascii="Times New Roman" w:eastAsia="Times New Roman" w:hAnsi="Times New Roman" w:cs="Times New Roman"/>
          <w:sz w:val="20"/>
          <w:szCs w:val="20"/>
        </w:rPr>
        <w:br/>
      </w:r>
      <w:r w:rsidRPr="003A6C9D">
        <w:rPr>
          <w:rFonts w:ascii="Times New Roman" w:eastAsia="Times New Roman" w:hAnsi="Times New Roman" w:cs="Times New Roman"/>
          <w:sz w:val="20"/>
          <w:szCs w:val="20"/>
        </w:rPr>
        <w:br/>
      </w:r>
    </w:p>
    <w:p w:rsidR="00041323" w:rsidRDefault="00041323"/>
    <w:sectPr w:rsidR="00041323" w:rsidSect="005307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05"/>
    <w:multiLevelType w:val="multilevel"/>
    <w:tmpl w:val="C6BC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4242C"/>
    <w:multiLevelType w:val="multilevel"/>
    <w:tmpl w:val="B106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15CBE"/>
    <w:multiLevelType w:val="multilevel"/>
    <w:tmpl w:val="737E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B79EF"/>
    <w:multiLevelType w:val="multilevel"/>
    <w:tmpl w:val="2376BD5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4">
    <w:nsid w:val="5BE357AB"/>
    <w:multiLevelType w:val="multilevel"/>
    <w:tmpl w:val="1A8E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9E5424"/>
    <w:multiLevelType w:val="multilevel"/>
    <w:tmpl w:val="7E8C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9D"/>
    <w:rsid w:val="00041323"/>
    <w:rsid w:val="003A6C9D"/>
    <w:rsid w:val="005307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D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C9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C9D"/>
    <w:rPr>
      <w:rFonts w:ascii="Times New Roman" w:hAnsi="Times New Roman"/>
      <w:b/>
      <w:bCs/>
      <w:kern w:val="36"/>
      <w:sz w:val="48"/>
      <w:szCs w:val="48"/>
    </w:rPr>
  </w:style>
  <w:style w:type="paragraph" w:styleId="NormalWeb">
    <w:name w:val="Normal (Web)"/>
    <w:basedOn w:val="Normal"/>
    <w:uiPriority w:val="99"/>
    <w:semiHidden/>
    <w:unhideWhenUsed/>
    <w:rsid w:val="003A6C9D"/>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3A6C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C9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C9D"/>
    <w:rPr>
      <w:rFonts w:ascii="Times New Roman" w:hAnsi="Times New Roman"/>
      <w:b/>
      <w:bCs/>
      <w:kern w:val="36"/>
      <w:sz w:val="48"/>
      <w:szCs w:val="48"/>
    </w:rPr>
  </w:style>
  <w:style w:type="paragraph" w:styleId="NormalWeb">
    <w:name w:val="Normal (Web)"/>
    <w:basedOn w:val="Normal"/>
    <w:uiPriority w:val="99"/>
    <w:semiHidden/>
    <w:unhideWhenUsed/>
    <w:rsid w:val="003A6C9D"/>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3A6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36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4506</Characters>
  <Application>Microsoft Macintosh Word</Application>
  <DocSecurity>0</DocSecurity>
  <Lines>37</Lines>
  <Paragraphs>10</Paragraphs>
  <ScaleCrop>false</ScaleCrop>
  <Company>Knox Presbyterian Church</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Boehr</dc:creator>
  <cp:keywords/>
  <dc:description/>
  <cp:lastModifiedBy>Josh Boehr</cp:lastModifiedBy>
  <cp:revision>1</cp:revision>
  <dcterms:created xsi:type="dcterms:W3CDTF">2020-09-17T15:36:00Z</dcterms:created>
  <dcterms:modified xsi:type="dcterms:W3CDTF">2020-09-17T15:38:00Z</dcterms:modified>
</cp:coreProperties>
</file>